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CF0" w:rsidRPr="00142120" w:rsidRDefault="000B4CF0" w:rsidP="00C01593">
      <w:pPr>
        <w:pStyle w:val="BodyTextIndent"/>
        <w:spacing w:after="0" w:line="360" w:lineRule="auto"/>
        <w:ind w:firstLine="709"/>
        <w:jc w:val="center"/>
        <w:rPr>
          <w:sz w:val="28"/>
          <w:szCs w:val="28"/>
        </w:rPr>
      </w:pPr>
      <w:r w:rsidRPr="00142120">
        <w:rPr>
          <w:sz w:val="28"/>
          <w:szCs w:val="28"/>
        </w:rPr>
        <w:t>МКУ «Централизованная библиотечная система»</w:t>
      </w:r>
    </w:p>
    <w:p w:rsidR="000B4CF0" w:rsidRPr="00142120" w:rsidRDefault="000B4CF0" w:rsidP="00C01593">
      <w:pPr>
        <w:pStyle w:val="BodyTextIndent"/>
        <w:spacing w:after="0" w:line="360" w:lineRule="auto"/>
        <w:ind w:firstLine="709"/>
        <w:jc w:val="center"/>
        <w:rPr>
          <w:sz w:val="28"/>
          <w:szCs w:val="28"/>
        </w:rPr>
      </w:pPr>
      <w:r w:rsidRPr="00142120">
        <w:rPr>
          <w:sz w:val="28"/>
          <w:szCs w:val="28"/>
        </w:rPr>
        <w:t>Центральная городская библиотека им. А.С.Пушкина</w:t>
      </w:r>
    </w:p>
    <w:p w:rsidR="000B4CF0" w:rsidRDefault="000B4CF0" w:rsidP="00C01593">
      <w:pPr>
        <w:pStyle w:val="BodyTextIndent"/>
        <w:spacing w:after="0" w:line="360" w:lineRule="auto"/>
        <w:ind w:firstLine="709"/>
        <w:jc w:val="center"/>
      </w:pPr>
    </w:p>
    <w:p w:rsidR="000B4CF0" w:rsidRDefault="000B4CF0" w:rsidP="00C01593">
      <w:pPr>
        <w:pStyle w:val="BodyTextIndent"/>
        <w:spacing w:after="0" w:line="360" w:lineRule="auto"/>
        <w:ind w:firstLine="709"/>
        <w:jc w:val="center"/>
      </w:pPr>
    </w:p>
    <w:p w:rsidR="000B4CF0" w:rsidRDefault="000B4CF0" w:rsidP="00C01593">
      <w:pPr>
        <w:pStyle w:val="BodyTextIndent"/>
        <w:spacing w:after="0" w:line="360" w:lineRule="auto"/>
        <w:ind w:firstLine="709"/>
        <w:jc w:val="center"/>
      </w:pPr>
    </w:p>
    <w:p w:rsidR="000B4CF0" w:rsidRDefault="000B4CF0" w:rsidP="00C01593">
      <w:pPr>
        <w:pStyle w:val="BodyTextIndent"/>
        <w:spacing w:after="0" w:line="360" w:lineRule="auto"/>
        <w:ind w:firstLine="709"/>
        <w:jc w:val="center"/>
      </w:pPr>
    </w:p>
    <w:p w:rsidR="000B4CF0" w:rsidRDefault="000B4CF0" w:rsidP="00C01593">
      <w:pPr>
        <w:pStyle w:val="BodyTextIndent"/>
        <w:spacing w:after="0" w:line="360" w:lineRule="auto"/>
        <w:ind w:firstLine="709"/>
        <w:jc w:val="center"/>
      </w:pPr>
    </w:p>
    <w:p w:rsidR="000B4CF0" w:rsidRPr="00142120" w:rsidRDefault="000B4CF0" w:rsidP="00C01593">
      <w:pPr>
        <w:pStyle w:val="BodyTextIndent"/>
        <w:spacing w:after="0" w:line="360" w:lineRule="auto"/>
        <w:ind w:firstLine="709"/>
        <w:jc w:val="center"/>
        <w:rPr>
          <w:szCs w:val="28"/>
        </w:rPr>
      </w:pPr>
    </w:p>
    <w:p w:rsidR="000B4CF0" w:rsidRDefault="000B4CF0" w:rsidP="00C01593">
      <w:pPr>
        <w:spacing w:line="360" w:lineRule="auto"/>
        <w:jc w:val="center"/>
        <w:rPr>
          <w:b/>
          <w:bCs/>
          <w:iCs/>
          <w:sz w:val="48"/>
          <w:szCs w:val="48"/>
        </w:rPr>
      </w:pPr>
      <w:r w:rsidRPr="00142120">
        <w:rPr>
          <w:b/>
          <w:bCs/>
          <w:iCs/>
          <w:sz w:val="48"/>
          <w:szCs w:val="48"/>
        </w:rPr>
        <w:t>Сентиментальное путешествие в Захарово</w:t>
      </w:r>
    </w:p>
    <w:p w:rsidR="000B4CF0" w:rsidRPr="00142120" w:rsidRDefault="000B4CF0" w:rsidP="00C01593">
      <w:pPr>
        <w:spacing w:line="360" w:lineRule="auto"/>
        <w:jc w:val="center"/>
        <w:rPr>
          <w:b/>
          <w:bCs/>
          <w:iCs/>
          <w:sz w:val="28"/>
          <w:szCs w:val="28"/>
        </w:rPr>
      </w:pPr>
      <w:r w:rsidRPr="00142120">
        <w:rPr>
          <w:b/>
          <w:bCs/>
          <w:iCs/>
          <w:sz w:val="28"/>
          <w:szCs w:val="28"/>
        </w:rPr>
        <w:t>Из цикла «По пушкинским местам»</w:t>
      </w:r>
    </w:p>
    <w:p w:rsidR="000B4CF0" w:rsidRDefault="000B4CF0" w:rsidP="00C01593">
      <w:pPr>
        <w:autoSpaceDE w:val="0"/>
        <w:autoSpaceDN w:val="0"/>
        <w:adjustRightInd w:val="0"/>
        <w:spacing w:line="360" w:lineRule="auto"/>
        <w:jc w:val="right"/>
        <w:rPr>
          <w:sz w:val="28"/>
          <w:szCs w:val="28"/>
        </w:rPr>
      </w:pPr>
    </w:p>
    <w:p w:rsidR="000B4CF0" w:rsidRDefault="000B4CF0" w:rsidP="00C01593">
      <w:pPr>
        <w:autoSpaceDE w:val="0"/>
        <w:autoSpaceDN w:val="0"/>
        <w:adjustRightInd w:val="0"/>
        <w:spacing w:line="360" w:lineRule="auto"/>
        <w:jc w:val="right"/>
        <w:rPr>
          <w:sz w:val="28"/>
          <w:szCs w:val="28"/>
        </w:rPr>
      </w:pPr>
    </w:p>
    <w:p w:rsidR="000B4CF0" w:rsidRDefault="000B4CF0" w:rsidP="00C01593">
      <w:pPr>
        <w:autoSpaceDE w:val="0"/>
        <w:autoSpaceDN w:val="0"/>
        <w:adjustRightInd w:val="0"/>
        <w:spacing w:line="360" w:lineRule="auto"/>
        <w:jc w:val="right"/>
        <w:rPr>
          <w:sz w:val="28"/>
          <w:szCs w:val="28"/>
        </w:rPr>
      </w:pPr>
    </w:p>
    <w:p w:rsidR="000B4CF0" w:rsidRDefault="000B4CF0" w:rsidP="00C01593">
      <w:pPr>
        <w:autoSpaceDE w:val="0"/>
        <w:autoSpaceDN w:val="0"/>
        <w:adjustRightInd w:val="0"/>
        <w:spacing w:line="360" w:lineRule="auto"/>
        <w:jc w:val="right"/>
        <w:rPr>
          <w:sz w:val="28"/>
          <w:szCs w:val="28"/>
        </w:rPr>
      </w:pPr>
    </w:p>
    <w:p w:rsidR="000B4CF0" w:rsidRDefault="000B4CF0" w:rsidP="00C01593">
      <w:pPr>
        <w:autoSpaceDE w:val="0"/>
        <w:autoSpaceDN w:val="0"/>
        <w:adjustRightInd w:val="0"/>
        <w:spacing w:line="360" w:lineRule="auto"/>
        <w:jc w:val="right"/>
        <w:rPr>
          <w:sz w:val="28"/>
          <w:szCs w:val="28"/>
        </w:rPr>
      </w:pPr>
    </w:p>
    <w:p w:rsidR="000B4CF0" w:rsidRDefault="000B4CF0" w:rsidP="00C01593">
      <w:pPr>
        <w:autoSpaceDE w:val="0"/>
        <w:autoSpaceDN w:val="0"/>
        <w:adjustRightInd w:val="0"/>
        <w:spacing w:line="360" w:lineRule="auto"/>
        <w:jc w:val="right"/>
        <w:rPr>
          <w:sz w:val="28"/>
          <w:szCs w:val="28"/>
        </w:rPr>
      </w:pPr>
    </w:p>
    <w:p w:rsidR="000B4CF0" w:rsidRPr="00142120" w:rsidRDefault="000B4CF0" w:rsidP="00C01593">
      <w:pPr>
        <w:autoSpaceDE w:val="0"/>
        <w:autoSpaceDN w:val="0"/>
        <w:adjustRightInd w:val="0"/>
        <w:spacing w:line="360" w:lineRule="auto"/>
        <w:jc w:val="right"/>
        <w:rPr>
          <w:sz w:val="28"/>
          <w:szCs w:val="28"/>
        </w:rPr>
      </w:pPr>
      <w:r w:rsidRPr="00142120">
        <w:rPr>
          <w:sz w:val="28"/>
          <w:szCs w:val="28"/>
        </w:rPr>
        <w:t>Составитель: зав. отделом искусств</w:t>
      </w:r>
      <w:r>
        <w:rPr>
          <w:sz w:val="28"/>
          <w:szCs w:val="28"/>
        </w:rPr>
        <w:t xml:space="preserve"> </w:t>
      </w:r>
      <w:r w:rsidRPr="00142120">
        <w:rPr>
          <w:sz w:val="28"/>
          <w:szCs w:val="28"/>
        </w:rPr>
        <w:t>О.П. Коротаева.</w:t>
      </w:r>
    </w:p>
    <w:p w:rsidR="000B4CF0" w:rsidRDefault="000B4CF0" w:rsidP="00C01593">
      <w:pPr>
        <w:spacing w:line="360" w:lineRule="auto"/>
        <w:rPr>
          <w:sz w:val="28"/>
          <w:szCs w:val="28"/>
        </w:rPr>
      </w:pPr>
    </w:p>
    <w:p w:rsidR="000B4CF0" w:rsidRDefault="000B4CF0" w:rsidP="00C01593">
      <w:pPr>
        <w:spacing w:line="360" w:lineRule="auto"/>
        <w:rPr>
          <w:sz w:val="28"/>
          <w:szCs w:val="28"/>
        </w:rPr>
      </w:pPr>
    </w:p>
    <w:p w:rsidR="000B4CF0" w:rsidRDefault="000B4CF0" w:rsidP="00C01593">
      <w:pPr>
        <w:spacing w:line="360" w:lineRule="auto"/>
        <w:rPr>
          <w:sz w:val="28"/>
          <w:szCs w:val="28"/>
        </w:rPr>
      </w:pPr>
    </w:p>
    <w:p w:rsidR="000B4CF0" w:rsidRDefault="000B4CF0" w:rsidP="00C01593">
      <w:pPr>
        <w:spacing w:line="360" w:lineRule="auto"/>
        <w:rPr>
          <w:sz w:val="28"/>
          <w:szCs w:val="28"/>
        </w:rPr>
      </w:pPr>
    </w:p>
    <w:p w:rsidR="000B4CF0" w:rsidRDefault="000B4CF0" w:rsidP="00C01593">
      <w:pPr>
        <w:spacing w:line="360" w:lineRule="auto"/>
        <w:rPr>
          <w:sz w:val="28"/>
          <w:szCs w:val="28"/>
        </w:rPr>
      </w:pPr>
    </w:p>
    <w:p w:rsidR="000B4CF0" w:rsidRDefault="000B4CF0" w:rsidP="00C01593">
      <w:pPr>
        <w:spacing w:line="360" w:lineRule="auto"/>
        <w:rPr>
          <w:sz w:val="28"/>
          <w:szCs w:val="28"/>
        </w:rPr>
      </w:pPr>
    </w:p>
    <w:p w:rsidR="000B4CF0" w:rsidRDefault="000B4CF0" w:rsidP="00C01593">
      <w:pPr>
        <w:spacing w:line="360" w:lineRule="auto"/>
        <w:rPr>
          <w:sz w:val="28"/>
          <w:szCs w:val="28"/>
        </w:rPr>
      </w:pPr>
    </w:p>
    <w:p w:rsidR="000B4CF0" w:rsidRDefault="000B4CF0" w:rsidP="00C01593">
      <w:pPr>
        <w:spacing w:line="360" w:lineRule="auto"/>
        <w:rPr>
          <w:sz w:val="28"/>
          <w:szCs w:val="28"/>
        </w:rPr>
      </w:pPr>
    </w:p>
    <w:p w:rsidR="000B4CF0" w:rsidRDefault="000B4CF0" w:rsidP="00C01593">
      <w:pPr>
        <w:spacing w:line="360" w:lineRule="auto"/>
        <w:rPr>
          <w:sz w:val="28"/>
          <w:szCs w:val="28"/>
        </w:rPr>
      </w:pPr>
    </w:p>
    <w:p w:rsidR="000B4CF0" w:rsidRDefault="000B4CF0" w:rsidP="00C01593">
      <w:pPr>
        <w:spacing w:line="360" w:lineRule="auto"/>
        <w:jc w:val="center"/>
        <w:rPr>
          <w:sz w:val="28"/>
          <w:szCs w:val="28"/>
        </w:rPr>
      </w:pPr>
    </w:p>
    <w:p w:rsidR="000B4CF0" w:rsidRPr="00142120" w:rsidRDefault="000B4CF0" w:rsidP="00C01593">
      <w:pPr>
        <w:spacing w:line="360" w:lineRule="auto"/>
        <w:jc w:val="center"/>
        <w:rPr>
          <w:sz w:val="28"/>
          <w:szCs w:val="28"/>
        </w:rPr>
      </w:pPr>
      <w:r>
        <w:rPr>
          <w:sz w:val="28"/>
          <w:szCs w:val="28"/>
        </w:rPr>
        <w:t>г</w:t>
      </w:r>
      <w:r w:rsidRPr="00142120">
        <w:rPr>
          <w:sz w:val="28"/>
          <w:szCs w:val="28"/>
        </w:rPr>
        <w:t xml:space="preserve">. Киров, </w:t>
      </w:r>
      <w:smartTag w:uri="urn:schemas-microsoft-com:office:smarttags" w:element="metricconverter">
        <w:smartTagPr>
          <w:attr w:name="ProductID" w:val="2000 г"/>
        </w:smartTagPr>
        <w:r w:rsidRPr="00142120">
          <w:rPr>
            <w:sz w:val="28"/>
            <w:szCs w:val="28"/>
          </w:rPr>
          <w:t>2000 г</w:t>
        </w:r>
      </w:smartTag>
      <w:r w:rsidRPr="00142120">
        <w:rPr>
          <w:sz w:val="28"/>
          <w:szCs w:val="28"/>
        </w:rPr>
        <w:t>.</w:t>
      </w:r>
    </w:p>
    <w:p w:rsidR="000B4CF0" w:rsidRPr="00C01593" w:rsidRDefault="000B4CF0" w:rsidP="00C01593">
      <w:pPr>
        <w:autoSpaceDE w:val="0"/>
        <w:autoSpaceDN w:val="0"/>
        <w:adjustRightInd w:val="0"/>
        <w:spacing w:line="360" w:lineRule="auto"/>
        <w:ind w:firstLine="709"/>
        <w:jc w:val="both"/>
        <w:rPr>
          <w:sz w:val="28"/>
          <w:szCs w:val="28"/>
        </w:rPr>
      </w:pPr>
      <w:r w:rsidRPr="00C01593">
        <w:rPr>
          <w:sz w:val="28"/>
          <w:szCs w:val="28"/>
        </w:rPr>
        <w:t>Вот и наступило лето, а с ним и очередная дата – 6 июня мы ежегодно отмечаем день рождения А.С. Пушкина. Вспомните, у Гоголя: «Пушкин есть явление чрезвычайное и, может быть, единственное явление русского духа: это русский человек в его развитии, в каком он, может быть, явится через двести лет. В нем русская природа, русская душа, русский язык, русский хар</w:t>
      </w:r>
      <w:r>
        <w:rPr>
          <w:sz w:val="28"/>
          <w:szCs w:val="28"/>
        </w:rPr>
        <w:t>актер отразились в такой же чис</w:t>
      </w:r>
      <w:r w:rsidRPr="00C01593">
        <w:rPr>
          <w:sz w:val="28"/>
          <w:szCs w:val="28"/>
        </w:rPr>
        <w:t>тоте, в такой очищенной красоте, в какой отражается ландшафт на выпуклой поверхности оптического стекла».</w:t>
      </w:r>
    </w:p>
    <w:p w:rsidR="000B4CF0" w:rsidRPr="00C01593" w:rsidRDefault="000B4CF0" w:rsidP="00C01593">
      <w:pPr>
        <w:autoSpaceDE w:val="0"/>
        <w:autoSpaceDN w:val="0"/>
        <w:adjustRightInd w:val="0"/>
        <w:spacing w:line="360" w:lineRule="auto"/>
        <w:ind w:firstLine="709"/>
        <w:jc w:val="both"/>
        <w:rPr>
          <w:sz w:val="28"/>
          <w:szCs w:val="28"/>
        </w:rPr>
      </w:pPr>
      <w:r w:rsidRPr="00C01593">
        <w:rPr>
          <w:sz w:val="28"/>
          <w:szCs w:val="28"/>
        </w:rPr>
        <w:t>«России первая любовь…» – писал о Пушкине Тютчев. Но Пушкин оказался для нас любовью на всю жизнь. Гений Пушкина, его поэзия, его личность притягивают к нему людские сердца. За что мы любим Пушкина? У каждого свой ответ…</w:t>
      </w:r>
    </w:p>
    <w:p w:rsidR="000B4CF0" w:rsidRPr="00C01593" w:rsidRDefault="000B4CF0" w:rsidP="00C01593">
      <w:pPr>
        <w:autoSpaceDE w:val="0"/>
        <w:autoSpaceDN w:val="0"/>
        <w:adjustRightInd w:val="0"/>
        <w:spacing w:line="360" w:lineRule="auto"/>
        <w:ind w:firstLine="709"/>
        <w:jc w:val="both"/>
        <w:rPr>
          <w:sz w:val="28"/>
          <w:szCs w:val="28"/>
        </w:rPr>
      </w:pPr>
      <w:r w:rsidRPr="00C01593">
        <w:rPr>
          <w:sz w:val="28"/>
          <w:szCs w:val="28"/>
        </w:rPr>
        <w:t>Может быть, одна из главных причин нашего задушевного отношения к Пушкину заключается в том, что он успел побывать повсюду.</w:t>
      </w:r>
    </w:p>
    <w:p w:rsidR="000B4CF0" w:rsidRPr="00C01593" w:rsidRDefault="000B4CF0" w:rsidP="00C01593">
      <w:pPr>
        <w:autoSpaceDE w:val="0"/>
        <w:autoSpaceDN w:val="0"/>
        <w:adjustRightInd w:val="0"/>
        <w:spacing w:line="360" w:lineRule="auto"/>
        <w:ind w:firstLine="709"/>
        <w:jc w:val="both"/>
        <w:rPr>
          <w:sz w:val="28"/>
          <w:szCs w:val="28"/>
        </w:rPr>
      </w:pPr>
      <w:r w:rsidRPr="00C01593">
        <w:rPr>
          <w:sz w:val="28"/>
          <w:szCs w:val="28"/>
        </w:rPr>
        <w:t>«Твоей молвой наполнен сей предел…»: в Москве Пушкин родился; в подмосковном Захарове услышал сказки, впервые пробудившие поэтические струны души; Царскому Селу суждено было стать его поэтическим отече</w:t>
      </w:r>
      <w:r w:rsidRPr="00C01593">
        <w:rPr>
          <w:sz w:val="28"/>
          <w:szCs w:val="28"/>
        </w:rPr>
        <w:softHyphen/>
        <w:t>ством; из Петербурга разошлись по всей России его «возмутитель</w:t>
      </w:r>
      <w:r w:rsidRPr="00C01593">
        <w:rPr>
          <w:sz w:val="28"/>
          <w:szCs w:val="28"/>
        </w:rPr>
        <w:softHyphen/>
        <w:t>ные стихи»; в Крыму, по собственному признанию поэта, осталась колыбель его «Онегина»; Кавказ породил поэму, принесшую Пушкину славу первого русского поэта…</w:t>
      </w:r>
    </w:p>
    <w:p w:rsidR="000B4CF0" w:rsidRPr="00C01593" w:rsidRDefault="000B4CF0" w:rsidP="00C01593">
      <w:pPr>
        <w:autoSpaceDE w:val="0"/>
        <w:autoSpaceDN w:val="0"/>
        <w:adjustRightInd w:val="0"/>
        <w:spacing w:line="360" w:lineRule="auto"/>
        <w:ind w:firstLine="709"/>
        <w:jc w:val="both"/>
        <w:rPr>
          <w:sz w:val="28"/>
          <w:szCs w:val="28"/>
        </w:rPr>
      </w:pPr>
      <w:r w:rsidRPr="00C01593">
        <w:rPr>
          <w:sz w:val="28"/>
          <w:szCs w:val="28"/>
        </w:rPr>
        <w:t>Маршруты пушкинских путешествий – «то в коляске, то верхом, то в кибитке, то в карете, то в телеге, то пешком» – протянулись от Петербурга до Арзрума, от Кишинева до Орен</w:t>
      </w:r>
      <w:r w:rsidRPr="00C01593">
        <w:rPr>
          <w:sz w:val="28"/>
          <w:szCs w:val="28"/>
        </w:rPr>
        <w:softHyphen/>
        <w:t>бурга. На Псковщине он слушал предания о Стеньке Разине, в уральской слободе – рассказы о Пугачеве, в цыганском таборе – песни, в казахской юрте – сказания о Козы-Корпеш и Баян-Слу.</w:t>
      </w:r>
    </w:p>
    <w:p w:rsidR="000B4CF0" w:rsidRPr="00C01593" w:rsidRDefault="000B4CF0" w:rsidP="00C01593">
      <w:pPr>
        <w:autoSpaceDE w:val="0"/>
        <w:autoSpaceDN w:val="0"/>
        <w:adjustRightInd w:val="0"/>
        <w:spacing w:line="360" w:lineRule="auto"/>
        <w:ind w:firstLine="709"/>
        <w:jc w:val="both"/>
        <w:rPr>
          <w:sz w:val="28"/>
          <w:szCs w:val="28"/>
        </w:rPr>
      </w:pPr>
      <w:r w:rsidRPr="00C01593">
        <w:rPr>
          <w:sz w:val="28"/>
          <w:szCs w:val="28"/>
        </w:rPr>
        <w:t>Приехав для устройства хозяйственных дел в далекую, Богом забытую деревеньку, отдаленную даже от губернского Нижнего Новгорода сотнями верст непролазной осенней грязи, поссорившись на прощание с матерью невесты, зажатый холерными карантинами, он не пал духом. Если бы до нас не дошло из пушкинских сочинений ничего, кроме трехмесячного болдинского урожая, в истории мировой культуры он все равно остался бы Пушкиным.</w:t>
      </w:r>
    </w:p>
    <w:p w:rsidR="000B4CF0" w:rsidRPr="00C01593" w:rsidRDefault="000B4CF0" w:rsidP="00C01593">
      <w:pPr>
        <w:autoSpaceDE w:val="0"/>
        <w:autoSpaceDN w:val="0"/>
        <w:adjustRightInd w:val="0"/>
        <w:spacing w:line="360" w:lineRule="auto"/>
        <w:ind w:firstLine="709"/>
        <w:jc w:val="both"/>
        <w:rPr>
          <w:sz w:val="28"/>
          <w:szCs w:val="28"/>
        </w:rPr>
      </w:pPr>
      <w:r w:rsidRPr="00C01593">
        <w:rPr>
          <w:sz w:val="28"/>
          <w:szCs w:val="28"/>
        </w:rPr>
        <w:t>В повести «Станционный смотритель», несомненно, авторским признанием звучат строки: «...в течение двадцати лет сряду изъездил я Россию по всем направлениям… несколько поколе</w:t>
      </w:r>
      <w:r w:rsidRPr="00C01593">
        <w:rPr>
          <w:sz w:val="28"/>
          <w:szCs w:val="28"/>
        </w:rPr>
        <w:softHyphen/>
        <w:t>ний ямщиков мне знакомы; редкого смотрителя не знаю я в лицо… любопытный запас путевых моих наблюдений надеюсь издать в непродолжительном времени…» В полном объеме этому обещанию не суждено было осуществиться. Но все творчество Пушкина пронизано его дорожными впечатлениями. Простор и свобода – этими двумя ощущениями одаряла его дорога. Она же давала ему подлинное знание страны, ее преданий, обычаев, чаяний. Подсчитано, что только по почтовым трактам Пушкин проехал свыше 30 тысяч верст. Это немало и по нашим меркам.</w:t>
      </w:r>
    </w:p>
    <w:p w:rsidR="000B4CF0" w:rsidRPr="00C01593" w:rsidRDefault="000B4CF0" w:rsidP="00C01593">
      <w:pPr>
        <w:autoSpaceDE w:val="0"/>
        <w:autoSpaceDN w:val="0"/>
        <w:adjustRightInd w:val="0"/>
        <w:spacing w:line="360" w:lineRule="auto"/>
        <w:ind w:firstLine="709"/>
        <w:jc w:val="both"/>
        <w:rPr>
          <w:sz w:val="28"/>
          <w:szCs w:val="28"/>
        </w:rPr>
      </w:pPr>
      <w:r w:rsidRPr="00C01593">
        <w:rPr>
          <w:sz w:val="28"/>
          <w:szCs w:val="28"/>
        </w:rPr>
        <w:t>Пушкин удивительно остро чувствовал дух той местности, где он писал, и очень точн</w:t>
      </w:r>
      <w:r>
        <w:rPr>
          <w:sz w:val="28"/>
          <w:szCs w:val="28"/>
        </w:rPr>
        <w:t>о передавал его в своих произве</w:t>
      </w:r>
      <w:r w:rsidRPr="00C01593">
        <w:rPr>
          <w:sz w:val="28"/>
          <w:szCs w:val="28"/>
        </w:rPr>
        <w:t>дениях. Сохранилось лицейское предание, что лицеисты воздвигли в своем саду дерновый памятник, укрепив на нем мраморную доску с надписью на латыни: «Гению этого места». Такие памятники Пушкин создал множеству мест в своей поэзии: Москве и Петербургу, Царскому Селу и Михайловскому, Болдину и Захарову… Поэтические памятники той или иной местности позволяют лучше понять поэзию, а поэзия, в свою очередь, умножает красоту родных нам мест.</w:t>
      </w:r>
    </w:p>
    <w:p w:rsidR="000B4CF0" w:rsidRPr="00C01593" w:rsidRDefault="000B4CF0" w:rsidP="00C01593">
      <w:pPr>
        <w:autoSpaceDE w:val="0"/>
        <w:autoSpaceDN w:val="0"/>
        <w:adjustRightInd w:val="0"/>
        <w:spacing w:line="360" w:lineRule="auto"/>
        <w:ind w:firstLine="709"/>
        <w:jc w:val="both"/>
        <w:rPr>
          <w:sz w:val="28"/>
          <w:szCs w:val="28"/>
        </w:rPr>
      </w:pPr>
      <w:r w:rsidRPr="00C01593">
        <w:rPr>
          <w:sz w:val="28"/>
          <w:szCs w:val="28"/>
        </w:rPr>
        <w:t>Давайте и мы сегодня прикоснемся памятью к поэтическому прошлому, простор и свободу дадим нашему сердцу и воображению… Мы приглашаем вас в путешествие. Вместе с музой Пушкина посетим места, которые уже нанесены на карту Страны  Поэзии.</w:t>
      </w:r>
    </w:p>
    <w:p w:rsidR="000B4CF0" w:rsidRPr="00C01593" w:rsidRDefault="000B4CF0" w:rsidP="00C01593">
      <w:pPr>
        <w:autoSpaceDE w:val="0"/>
        <w:autoSpaceDN w:val="0"/>
        <w:adjustRightInd w:val="0"/>
        <w:spacing w:line="360" w:lineRule="auto"/>
        <w:ind w:firstLine="709"/>
        <w:jc w:val="both"/>
        <w:rPr>
          <w:sz w:val="28"/>
          <w:szCs w:val="28"/>
        </w:rPr>
      </w:pPr>
      <w:r w:rsidRPr="00C01593">
        <w:rPr>
          <w:sz w:val="28"/>
          <w:szCs w:val="28"/>
        </w:rPr>
        <w:t>Итак, отправляемся в сентиментальное путешествие в Захарово – в гости к Пушкину, к лугам и рощам его детства.</w:t>
      </w:r>
    </w:p>
    <w:p w:rsidR="000B4CF0" w:rsidRPr="00C01593" w:rsidRDefault="000B4CF0" w:rsidP="00C01593">
      <w:pPr>
        <w:autoSpaceDE w:val="0"/>
        <w:autoSpaceDN w:val="0"/>
        <w:adjustRightInd w:val="0"/>
        <w:spacing w:line="360" w:lineRule="auto"/>
        <w:jc w:val="both"/>
        <w:rPr>
          <w:sz w:val="28"/>
          <w:szCs w:val="28"/>
        </w:rPr>
      </w:pPr>
    </w:p>
    <w:p w:rsidR="000B4CF0" w:rsidRDefault="000B4CF0" w:rsidP="00C01593">
      <w:pPr>
        <w:autoSpaceDE w:val="0"/>
        <w:autoSpaceDN w:val="0"/>
        <w:adjustRightInd w:val="0"/>
        <w:spacing w:line="360" w:lineRule="auto"/>
        <w:jc w:val="both"/>
        <w:rPr>
          <w:b/>
          <w:sz w:val="28"/>
          <w:szCs w:val="28"/>
        </w:rPr>
      </w:pPr>
    </w:p>
    <w:p w:rsidR="000B4CF0" w:rsidRPr="00C01593" w:rsidRDefault="000B4CF0" w:rsidP="00D90577">
      <w:pPr>
        <w:autoSpaceDE w:val="0"/>
        <w:autoSpaceDN w:val="0"/>
        <w:adjustRightInd w:val="0"/>
        <w:spacing w:line="360" w:lineRule="auto"/>
        <w:jc w:val="center"/>
        <w:rPr>
          <w:b/>
          <w:sz w:val="28"/>
          <w:szCs w:val="28"/>
        </w:rPr>
      </w:pPr>
      <w:r w:rsidRPr="00C01593">
        <w:rPr>
          <w:b/>
          <w:sz w:val="28"/>
          <w:szCs w:val="28"/>
        </w:rPr>
        <w:t>Послание к Юдину</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Ты хочешь, милый друг, узнать</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Мои мечты, желанья, цели</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И тихий глас простой свирели</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С улыбкой дружества внимать.</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Но можно ль резвому поэту,</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Невольнику мечты младой,</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В картине быстрой и живой</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Изобразить в порядке свету</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Все то, что в юности златой</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Воображение мне кажет?</w:t>
      </w:r>
    </w:p>
    <w:p w:rsidR="000B4CF0" w:rsidRPr="00C01593" w:rsidRDefault="000B4CF0" w:rsidP="00D90577">
      <w:pPr>
        <w:autoSpaceDE w:val="0"/>
        <w:autoSpaceDN w:val="0"/>
        <w:adjustRightInd w:val="0"/>
        <w:spacing w:line="360" w:lineRule="auto"/>
        <w:jc w:val="center"/>
        <w:rPr>
          <w:sz w:val="28"/>
          <w:szCs w:val="28"/>
        </w:rPr>
      </w:pP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Теперь, когда в покое лень,</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Укрыв меня в пустынну сень,</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Своею цепью чувства вяжет,</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И век мой тих, как ясный день,</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Пустого неги украшенья</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Не видя в хижине моей,</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Смотрю с улыбкой сожаленья</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На пышность бедных богачей</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И, счастливый самим собою,</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Не жажду горы серебра,</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Не знаю завтра, ни вчера,</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Доволен скромною судьбою</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И думаю: «К чему певцам</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Алмазы, яхонты, топазы,</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Порфирные пустые вазы,</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Драгие куклы по углам?</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К чему им сукны Альбиона</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И пышные чехлы Лиона</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На модных креслах и столах,</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И ложе шалевое в спальней?</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Какая нужда в зеркалах?</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Не лучше ли в деревне дальней,</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Или в смиренном городке,</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Вдали столиц, забот и грома,</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Укрыться в мирном уголке,</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С которым роскошь незнакома,</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Где можно в праздник отдохнуть!»</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О, если бы когда-нибудь</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Сбылись поэта сновиденья!</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Ужель отрад уединенья</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Ему вкушать не суждено?..</w:t>
      </w:r>
    </w:p>
    <w:p w:rsidR="000B4CF0" w:rsidRPr="00C01593" w:rsidRDefault="000B4CF0" w:rsidP="00C01593">
      <w:pPr>
        <w:autoSpaceDE w:val="0"/>
        <w:autoSpaceDN w:val="0"/>
        <w:adjustRightInd w:val="0"/>
        <w:spacing w:line="360" w:lineRule="auto"/>
        <w:ind w:firstLine="709"/>
        <w:jc w:val="both"/>
        <w:rPr>
          <w:sz w:val="28"/>
          <w:szCs w:val="28"/>
        </w:rPr>
      </w:pPr>
      <w:r w:rsidRPr="00C01593">
        <w:rPr>
          <w:sz w:val="28"/>
          <w:szCs w:val="28"/>
        </w:rPr>
        <w:t>В изданной в 1823 году книге «Отечественные достопамятности…» Н. Карамзин привел слова историографа Г. Миллера: «Нигде не видел я такого богатства растений: цветы, травы, деревья исполнены какой-то особенной силы и свежести; липы, дубы прекрасны. Дорога оттуда в Москву есть самая приятная для глаз, гориста; но какие виды!» – это о Звенигородском уезде Московской губернии. На той самой дороге, в десяти верстах от уездного города и в 40 вер</w:t>
      </w:r>
      <w:r w:rsidRPr="00C01593">
        <w:rPr>
          <w:sz w:val="28"/>
          <w:szCs w:val="28"/>
        </w:rPr>
        <w:softHyphen/>
        <w:t xml:space="preserve">стах от белокаменной столицы, среди полей и березовых рощ приюти-лось село Захарово.   </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…Мне видится мое селенье,</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Мое Захарово; оно</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С заборами в реке волнистой,</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С мостом и рощею тенистой</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Зерцалом вод отражено…</w:t>
      </w:r>
    </w:p>
    <w:p w:rsidR="000B4CF0" w:rsidRPr="00C01593" w:rsidRDefault="000B4CF0" w:rsidP="00C01593">
      <w:pPr>
        <w:autoSpaceDE w:val="0"/>
        <w:autoSpaceDN w:val="0"/>
        <w:adjustRightInd w:val="0"/>
        <w:spacing w:line="360" w:lineRule="auto"/>
        <w:ind w:firstLine="709"/>
        <w:jc w:val="both"/>
        <w:rPr>
          <w:sz w:val="28"/>
          <w:szCs w:val="28"/>
        </w:rPr>
      </w:pPr>
      <w:r w:rsidRPr="00C01593">
        <w:rPr>
          <w:sz w:val="28"/>
          <w:szCs w:val="28"/>
        </w:rPr>
        <w:t>Каждое лето, начиная с 1805 года, семья Пушкиных проводила в Захарово. Подмо</w:t>
      </w:r>
      <w:r>
        <w:rPr>
          <w:sz w:val="28"/>
          <w:szCs w:val="28"/>
        </w:rPr>
        <w:t>сковное Захарово</w:t>
      </w:r>
      <w:r w:rsidRPr="00C01593">
        <w:rPr>
          <w:sz w:val="28"/>
          <w:szCs w:val="28"/>
        </w:rPr>
        <w:t xml:space="preserve"> – </w:t>
      </w:r>
      <w:r>
        <w:rPr>
          <w:sz w:val="28"/>
          <w:szCs w:val="28"/>
        </w:rPr>
        <w:t>имение бабушки Марьи Алек</w:t>
      </w:r>
      <w:r w:rsidRPr="00C01593">
        <w:rPr>
          <w:sz w:val="28"/>
          <w:szCs w:val="28"/>
        </w:rPr>
        <w:t xml:space="preserve">сеевны Ганнибал. На холме, над прудом располагалась уютная барская усадьба: дом с флигелями, сад, окруженный невысоким забором; березовая роща и в ней стол с деревянными скамьями, за которым в теплые летние дни собиралась вся семья обедать.  А вокруг чарующие русские пейзажи: поля, луга, быстрая речка Захаровка, дремучий еловый бор за прудом… Пушкин очень любил бабушкину усадьбу. Увы, время разрушило этот дом, воспетый поэтом. Сейчас можно только угадать остатки широкой липовой аллеи, по которой шла когда-то дорога к дому. </w:t>
      </w:r>
    </w:p>
    <w:p w:rsidR="000B4CF0" w:rsidRPr="00C01593" w:rsidRDefault="000B4CF0" w:rsidP="00C01593">
      <w:pPr>
        <w:autoSpaceDE w:val="0"/>
        <w:autoSpaceDN w:val="0"/>
        <w:adjustRightInd w:val="0"/>
        <w:spacing w:line="360" w:lineRule="auto"/>
        <w:ind w:firstLine="709"/>
        <w:jc w:val="both"/>
        <w:rPr>
          <w:sz w:val="28"/>
          <w:szCs w:val="28"/>
        </w:rPr>
      </w:pPr>
      <w:r w:rsidRPr="00C01593">
        <w:rPr>
          <w:sz w:val="28"/>
          <w:szCs w:val="28"/>
        </w:rPr>
        <w:t>От самого дома осталось лишь несколько камней в фундаменте здания, построенного на этом месте. Дом остался лишь в стихах, воспетый с душевной теплотой: «тесный домик, рощи темны, калитка, садик, ближний пруд». Именно так в "Послании к Юдину" шестнадцатилетний Александр вспоминает дорогие сердцу места.</w:t>
      </w:r>
    </w:p>
    <w:p w:rsidR="000B4CF0" w:rsidRPr="00C01593" w:rsidRDefault="000B4CF0" w:rsidP="00C01593">
      <w:pPr>
        <w:autoSpaceDE w:val="0"/>
        <w:autoSpaceDN w:val="0"/>
        <w:adjustRightInd w:val="0"/>
        <w:spacing w:line="360" w:lineRule="auto"/>
        <w:ind w:firstLine="709"/>
        <w:jc w:val="both"/>
        <w:rPr>
          <w:sz w:val="28"/>
          <w:szCs w:val="28"/>
        </w:rPr>
      </w:pPr>
      <w:r w:rsidRPr="00C01593">
        <w:rPr>
          <w:sz w:val="28"/>
          <w:szCs w:val="28"/>
        </w:rPr>
        <w:t>В Захарово мальчик мог наблюдать крестьянский быт, народные обычаи, мог слышать народные предания, сказки, песни. «Особенно заметить следует, – писал о Захарово С. Шевырев, – что деревня была богатая: в ней раздавались русские песни, устраивались праздники, хороводы, и, стало быть, Пушкин имел возможность принять народные впечатления».</w:t>
      </w:r>
    </w:p>
    <w:p w:rsidR="000B4CF0" w:rsidRPr="00C01593" w:rsidRDefault="000B4CF0" w:rsidP="00C01593">
      <w:pPr>
        <w:autoSpaceDE w:val="0"/>
        <w:autoSpaceDN w:val="0"/>
        <w:adjustRightInd w:val="0"/>
        <w:spacing w:line="360" w:lineRule="auto"/>
        <w:ind w:firstLine="709"/>
        <w:jc w:val="both"/>
        <w:rPr>
          <w:sz w:val="28"/>
          <w:szCs w:val="28"/>
        </w:rPr>
      </w:pPr>
      <w:r w:rsidRPr="00C01593">
        <w:rPr>
          <w:sz w:val="28"/>
          <w:szCs w:val="28"/>
        </w:rPr>
        <w:t>А Валерий Брюсов заметил: «Если зимой в доме отца, в обществе лучших писателей того времени</w:t>
      </w:r>
      <w:r>
        <w:rPr>
          <w:sz w:val="28"/>
          <w:szCs w:val="28"/>
        </w:rPr>
        <w:t>, Пушкин с ранних лет стал увле</w:t>
      </w:r>
      <w:r w:rsidRPr="00C01593">
        <w:rPr>
          <w:sz w:val="28"/>
          <w:szCs w:val="28"/>
        </w:rPr>
        <w:t>каться литературой, то летом в деревне бабушки он уже ребенком сжился с русской народной жизнью. В лицей Пушкин поступал, как видно из его стихотворений, с большим запасом по литера</w:t>
      </w:r>
      <w:r w:rsidRPr="00C01593">
        <w:rPr>
          <w:sz w:val="28"/>
          <w:szCs w:val="28"/>
        </w:rPr>
        <w:softHyphen/>
        <w:t xml:space="preserve">туре. "Послание к Юдину" показывает, что в душе его был не меньший запас живых впечатлений, воспринятых в русской деревне». </w:t>
      </w:r>
    </w:p>
    <w:p w:rsidR="000B4CF0" w:rsidRPr="00C01593" w:rsidRDefault="000B4CF0" w:rsidP="00D90577">
      <w:pPr>
        <w:autoSpaceDE w:val="0"/>
        <w:autoSpaceDN w:val="0"/>
        <w:adjustRightInd w:val="0"/>
        <w:spacing w:line="360" w:lineRule="auto"/>
        <w:ind w:firstLine="708"/>
        <w:jc w:val="both"/>
        <w:rPr>
          <w:i/>
          <w:sz w:val="28"/>
          <w:szCs w:val="28"/>
        </w:rPr>
      </w:pPr>
      <w:r w:rsidRPr="00C01593">
        <w:rPr>
          <w:i/>
          <w:sz w:val="28"/>
          <w:szCs w:val="28"/>
        </w:rPr>
        <w:t>(Ксавье де Местр. "Пушкин - ребенок". 1801-1802 гг. Металлическая овальная пластина, масло. Атрибуция портрета Н.В. Баранской)</w:t>
      </w:r>
    </w:p>
    <w:p w:rsidR="000B4CF0" w:rsidRPr="00C01593" w:rsidRDefault="000B4CF0" w:rsidP="00C01593">
      <w:pPr>
        <w:autoSpaceDE w:val="0"/>
        <w:autoSpaceDN w:val="0"/>
        <w:adjustRightInd w:val="0"/>
        <w:spacing w:line="360" w:lineRule="auto"/>
        <w:ind w:firstLine="709"/>
        <w:jc w:val="both"/>
        <w:rPr>
          <w:sz w:val="28"/>
          <w:szCs w:val="28"/>
        </w:rPr>
      </w:pPr>
      <w:r w:rsidRPr="00C01593">
        <w:rPr>
          <w:sz w:val="28"/>
          <w:szCs w:val="28"/>
        </w:rPr>
        <w:t>Вот таким, или чуть старше, впервые приехал</w:t>
      </w:r>
      <w:r w:rsidRPr="00C01593">
        <w:rPr>
          <w:bCs/>
          <w:sz w:val="28"/>
          <w:szCs w:val="28"/>
        </w:rPr>
        <w:t xml:space="preserve"> </w:t>
      </w:r>
      <w:r w:rsidRPr="00C01593">
        <w:rPr>
          <w:sz w:val="28"/>
          <w:szCs w:val="28"/>
        </w:rPr>
        <w:t>мальчик Саша Пушкин в Захарово. Это самый ранний, дошедший до нас портрет Пушкина. С первого взгляда он кажется непохожим на известные портреты взрослого Пушкина. Но, если приглядеться внимательно, можно увидеть знакомые черты: высокий лоб, вьющиеся рыжеватые волосы (позднее они потемнеют, станут темно-каштановыми), большие глаза.</w:t>
      </w:r>
    </w:p>
    <w:p w:rsidR="000B4CF0" w:rsidRPr="00C01593" w:rsidRDefault="000B4CF0" w:rsidP="00C01593">
      <w:pPr>
        <w:autoSpaceDE w:val="0"/>
        <w:autoSpaceDN w:val="0"/>
        <w:adjustRightInd w:val="0"/>
        <w:spacing w:line="360" w:lineRule="auto"/>
        <w:ind w:firstLine="709"/>
        <w:jc w:val="both"/>
        <w:rPr>
          <w:sz w:val="28"/>
          <w:szCs w:val="28"/>
        </w:rPr>
      </w:pPr>
      <w:r w:rsidRPr="00C01593">
        <w:rPr>
          <w:sz w:val="28"/>
          <w:szCs w:val="28"/>
        </w:rPr>
        <w:t>«Саша был большой увалень и дикарь, кудрявый мальчик… со смуглым личиком, не скажу, чтобы приглядным, но с очень живыми глазами, из которых искры так и сыпались» –</w:t>
      </w:r>
      <w:r>
        <w:rPr>
          <w:sz w:val="28"/>
          <w:szCs w:val="28"/>
        </w:rPr>
        <w:t xml:space="preserve"> так описы</w:t>
      </w:r>
      <w:r w:rsidRPr="00C01593">
        <w:rPr>
          <w:sz w:val="28"/>
          <w:szCs w:val="28"/>
        </w:rPr>
        <w:t>вает маленького Александра одна из современниц.</w:t>
      </w:r>
    </w:p>
    <w:p w:rsidR="000B4CF0" w:rsidRPr="00C01593" w:rsidRDefault="000B4CF0" w:rsidP="00C01593">
      <w:pPr>
        <w:autoSpaceDE w:val="0"/>
        <w:autoSpaceDN w:val="0"/>
        <w:adjustRightInd w:val="0"/>
        <w:spacing w:line="360" w:lineRule="auto"/>
        <w:ind w:firstLine="709"/>
        <w:jc w:val="both"/>
        <w:rPr>
          <w:sz w:val="28"/>
          <w:szCs w:val="28"/>
        </w:rPr>
      </w:pPr>
      <w:r w:rsidRPr="00C01593">
        <w:rPr>
          <w:sz w:val="28"/>
          <w:szCs w:val="28"/>
        </w:rPr>
        <w:t>Впечатления сельской жизни</w:t>
      </w:r>
      <w:r>
        <w:rPr>
          <w:sz w:val="28"/>
          <w:szCs w:val="28"/>
        </w:rPr>
        <w:t xml:space="preserve"> были ярки и разнообразны, запо</w:t>
      </w:r>
      <w:r w:rsidRPr="00C01593">
        <w:rPr>
          <w:sz w:val="28"/>
          <w:szCs w:val="28"/>
        </w:rPr>
        <w:t>минались надолго. Шумные детские иг</w:t>
      </w:r>
      <w:r>
        <w:rPr>
          <w:sz w:val="28"/>
          <w:szCs w:val="28"/>
        </w:rPr>
        <w:t>ры сменялись часами уеди</w:t>
      </w:r>
      <w:r w:rsidRPr="00C01593">
        <w:rPr>
          <w:sz w:val="28"/>
          <w:szCs w:val="28"/>
        </w:rPr>
        <w:t>нения где-нибу</w:t>
      </w:r>
      <w:r>
        <w:rPr>
          <w:sz w:val="28"/>
          <w:szCs w:val="28"/>
        </w:rPr>
        <w:t>дь в роще или на берегу пруда.</w:t>
      </w:r>
    </w:p>
    <w:p w:rsidR="000B4CF0" w:rsidRPr="00C01593" w:rsidRDefault="000B4CF0" w:rsidP="00D90577">
      <w:pPr>
        <w:autoSpaceDE w:val="0"/>
        <w:autoSpaceDN w:val="0"/>
        <w:adjustRightInd w:val="0"/>
        <w:spacing w:line="360" w:lineRule="auto"/>
        <w:ind w:firstLine="708"/>
        <w:jc w:val="both"/>
        <w:rPr>
          <w:sz w:val="28"/>
          <w:szCs w:val="28"/>
        </w:rPr>
      </w:pPr>
      <w:r w:rsidRPr="00C01593">
        <w:rPr>
          <w:sz w:val="28"/>
          <w:szCs w:val="28"/>
        </w:rPr>
        <w:t>Может под ветвями таких раскидистых тополей и слагались поэтические строки…</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Друзья мои, как утро здесь прекрасно!</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В тиши полей, сквозь тайну сеть дубрав</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Как юный день сияет гордо, ясно!</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Светлеет все; друг друга перегнав.</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Журчат ручьи, блестят брега безмолвны;</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Еще роса над свежей муравой;</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Златых озер недвижно дремлют волны.</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Друзья мои! Возьмите посох свой,</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Идите в лес, бродите по долине,</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Крутых холмов устаньте на вершине,</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И в долгу ночь глубок ваш будет сон…</w:t>
      </w:r>
    </w:p>
    <w:p w:rsidR="000B4CF0" w:rsidRPr="00C01593" w:rsidRDefault="000B4CF0" w:rsidP="00D90577">
      <w:pPr>
        <w:autoSpaceDE w:val="0"/>
        <w:autoSpaceDN w:val="0"/>
        <w:adjustRightInd w:val="0"/>
        <w:spacing w:line="360" w:lineRule="auto"/>
        <w:ind w:firstLine="708"/>
        <w:jc w:val="both"/>
        <w:rPr>
          <w:sz w:val="28"/>
          <w:szCs w:val="28"/>
        </w:rPr>
      </w:pPr>
      <w:r w:rsidRPr="00C01593">
        <w:rPr>
          <w:sz w:val="28"/>
          <w:szCs w:val="28"/>
        </w:rPr>
        <w:t xml:space="preserve">А летние вечера заполненные рассказами няни Арины Родионовны, сказки «о мертвецах, о подвигах Бовы»… </w:t>
      </w:r>
    </w:p>
    <w:p w:rsidR="000B4CF0" w:rsidRPr="00C01593" w:rsidRDefault="000B4CF0" w:rsidP="00C01593">
      <w:pPr>
        <w:autoSpaceDE w:val="0"/>
        <w:autoSpaceDN w:val="0"/>
        <w:adjustRightInd w:val="0"/>
        <w:spacing w:line="360" w:lineRule="auto"/>
        <w:ind w:firstLine="709"/>
        <w:jc w:val="both"/>
        <w:rPr>
          <w:sz w:val="28"/>
          <w:szCs w:val="28"/>
        </w:rPr>
      </w:pPr>
      <w:r w:rsidRPr="00C01593">
        <w:rPr>
          <w:sz w:val="28"/>
          <w:szCs w:val="28"/>
        </w:rPr>
        <w:t>Любимая няня Александра – Арина Родионовна – крепостная крестьян</w:t>
      </w:r>
      <w:r w:rsidRPr="00C01593">
        <w:rPr>
          <w:sz w:val="28"/>
          <w:szCs w:val="28"/>
        </w:rPr>
        <w:softHyphen/>
        <w:t>ка, отпущенная на волю, но не пожелавшая уйти от господ, вынянчившая их детей и внуков. Это она спешила утешить и приласкать мальчика, рассказывала сказки о добрых волшебниках и колдунах, «завораживала» прекрасным миром поэтического народного вымысла.</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Ты, детскую качая колыбель,</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Мой юный слух напевами пленила</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И меж пелен оставила свирель,</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Которую сама заворожила.</w:t>
      </w:r>
    </w:p>
    <w:p w:rsidR="000B4CF0" w:rsidRPr="00C01593" w:rsidRDefault="000B4CF0" w:rsidP="00C01593">
      <w:pPr>
        <w:autoSpaceDE w:val="0"/>
        <w:autoSpaceDN w:val="0"/>
        <w:adjustRightInd w:val="0"/>
        <w:spacing w:line="360" w:lineRule="auto"/>
        <w:ind w:firstLine="709"/>
        <w:jc w:val="both"/>
        <w:rPr>
          <w:sz w:val="28"/>
          <w:szCs w:val="28"/>
        </w:rPr>
      </w:pPr>
      <w:r w:rsidRPr="00C01593">
        <w:rPr>
          <w:sz w:val="28"/>
          <w:szCs w:val="28"/>
        </w:rPr>
        <w:t>И еще одна женщина в доме Пушкиных дарила Александру материнскую любовь и ласку, которых ему так не доставало – бабушка Мария Алексеевна Ганнибал, которая, по свидетельству сестры поэта, Ольги Сергеевны, «была ума светлого и по своему времени образованного, говорила и писала прекрасным русским языком…». Она выучила Александра читать и писать по-русски. Она зародила в нем интерес к предкам, и интерес этот, незримыми нитями соединявший Пушкина с прошлым своей страны и народа, поэт сохранил на всю жизнь.</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Люблю от бабушки московской</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Я слушать толки о родне,</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Об отдаленной старине.</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Могучих предков правнук бедный,</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Люблю встречать их имена</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В двух-трех строках Карамзина.</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От этой слабости безвредной,</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Как ни старался, – видит Бог, –</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Отвыкнуть я никак не мог.</w:t>
      </w:r>
    </w:p>
    <w:p w:rsidR="000B4CF0" w:rsidRPr="00C01593" w:rsidRDefault="000B4CF0" w:rsidP="00C01593">
      <w:pPr>
        <w:autoSpaceDE w:val="0"/>
        <w:autoSpaceDN w:val="0"/>
        <w:adjustRightInd w:val="0"/>
        <w:spacing w:line="360" w:lineRule="auto"/>
        <w:jc w:val="both"/>
        <w:rPr>
          <w:sz w:val="28"/>
          <w:szCs w:val="28"/>
        </w:rPr>
      </w:pPr>
    </w:p>
    <w:p w:rsidR="000B4CF0" w:rsidRPr="00C01593" w:rsidRDefault="000B4CF0" w:rsidP="00C01593">
      <w:pPr>
        <w:autoSpaceDE w:val="0"/>
        <w:autoSpaceDN w:val="0"/>
        <w:adjustRightInd w:val="0"/>
        <w:spacing w:line="360" w:lineRule="auto"/>
        <w:ind w:firstLine="709"/>
        <w:jc w:val="both"/>
        <w:rPr>
          <w:sz w:val="28"/>
          <w:szCs w:val="28"/>
        </w:rPr>
      </w:pPr>
      <w:r w:rsidRPr="00C01593">
        <w:rPr>
          <w:sz w:val="28"/>
          <w:szCs w:val="28"/>
        </w:rPr>
        <w:t xml:space="preserve">В двух верстах от Захарова находится старинное село Большие Вязёмы. Поскольку в Захарово не было церкви, Пушкины нередко ездили в село в церковь к обедне.  </w:t>
      </w:r>
    </w:p>
    <w:p w:rsidR="000B4CF0" w:rsidRPr="00C01593" w:rsidRDefault="000B4CF0" w:rsidP="00D90577">
      <w:pPr>
        <w:autoSpaceDE w:val="0"/>
        <w:autoSpaceDN w:val="0"/>
        <w:adjustRightInd w:val="0"/>
        <w:spacing w:line="360" w:lineRule="auto"/>
        <w:ind w:firstLine="708"/>
        <w:jc w:val="both"/>
        <w:rPr>
          <w:sz w:val="28"/>
          <w:szCs w:val="28"/>
        </w:rPr>
      </w:pPr>
      <w:r w:rsidRPr="00C01593">
        <w:rPr>
          <w:sz w:val="28"/>
          <w:szCs w:val="28"/>
        </w:rPr>
        <w:t>Вот как описывает Большие Вязёмы 1804 года в путевых записках митро</w:t>
      </w:r>
      <w:r w:rsidRPr="00C01593">
        <w:rPr>
          <w:sz w:val="28"/>
          <w:szCs w:val="28"/>
        </w:rPr>
        <w:softHyphen/>
        <w:t xml:space="preserve">полит Платон: «Это село с каменным господским домом, с регулярным садом и прекрасными окружающими селение рощами. А паче обратила на себя внимание наше в Вязёмах церковь каменная о двух ярусах, довольно великая, строение еще царя Бориса Годунова». </w:t>
      </w:r>
    </w:p>
    <w:p w:rsidR="000B4CF0" w:rsidRPr="00C01593" w:rsidRDefault="000B4CF0" w:rsidP="00D90577">
      <w:pPr>
        <w:autoSpaceDE w:val="0"/>
        <w:autoSpaceDN w:val="0"/>
        <w:adjustRightInd w:val="0"/>
        <w:spacing w:line="360" w:lineRule="auto"/>
        <w:ind w:firstLine="708"/>
        <w:jc w:val="both"/>
        <w:rPr>
          <w:sz w:val="28"/>
          <w:szCs w:val="28"/>
        </w:rPr>
      </w:pPr>
      <w:r w:rsidRPr="00C01593">
        <w:rPr>
          <w:sz w:val="28"/>
          <w:szCs w:val="28"/>
        </w:rPr>
        <w:t xml:space="preserve">Церковь Преображенья с великолепной звонницей сохранилась и сегодня. </w:t>
      </w:r>
    </w:p>
    <w:p w:rsidR="000B4CF0" w:rsidRPr="00C01593" w:rsidRDefault="000B4CF0" w:rsidP="00C01593">
      <w:pPr>
        <w:autoSpaceDE w:val="0"/>
        <w:autoSpaceDN w:val="0"/>
        <w:adjustRightInd w:val="0"/>
        <w:spacing w:line="360" w:lineRule="auto"/>
        <w:ind w:firstLine="709"/>
        <w:jc w:val="both"/>
        <w:rPr>
          <w:sz w:val="28"/>
          <w:szCs w:val="28"/>
        </w:rPr>
      </w:pPr>
      <w:r w:rsidRPr="00C01593">
        <w:rPr>
          <w:sz w:val="28"/>
          <w:szCs w:val="28"/>
        </w:rPr>
        <w:t xml:space="preserve">Места эти в конце </w:t>
      </w:r>
      <w:r w:rsidRPr="00C01593">
        <w:rPr>
          <w:sz w:val="28"/>
          <w:szCs w:val="28"/>
          <w:lang w:val="en-US"/>
        </w:rPr>
        <w:t>XVI</w:t>
      </w:r>
      <w:r w:rsidRPr="00C01593">
        <w:rPr>
          <w:sz w:val="28"/>
          <w:szCs w:val="28"/>
        </w:rPr>
        <w:t xml:space="preserve"> века стали вотчиной Бориса Годунова. В те времена рядом с церковью располагались просторный деревянный дворец, плодовый сад, службы, конюшни. В Смутное время здесь устраивал бои Лжедмитрий </w:t>
      </w:r>
      <w:r w:rsidRPr="00C01593">
        <w:rPr>
          <w:sz w:val="28"/>
          <w:szCs w:val="28"/>
          <w:lang w:val="en-US"/>
        </w:rPr>
        <w:t>I</w:t>
      </w:r>
      <w:r w:rsidRPr="00C01593">
        <w:rPr>
          <w:sz w:val="28"/>
          <w:szCs w:val="28"/>
        </w:rPr>
        <w:t>, останавли</w:t>
      </w:r>
      <w:r w:rsidRPr="00C01593">
        <w:rPr>
          <w:sz w:val="28"/>
          <w:szCs w:val="28"/>
        </w:rPr>
        <w:softHyphen/>
        <w:t>валась по пути в Москву Марина Мнишек, «гордая полячка». Здесь царила и царит Русская старина, русская история перепле</w:t>
      </w:r>
      <w:r w:rsidRPr="00C01593">
        <w:rPr>
          <w:sz w:val="28"/>
          <w:szCs w:val="28"/>
        </w:rPr>
        <w:softHyphen/>
        <w:t xml:space="preserve">тается с современностью. Здесь, у восточной стены церкви был похоронен умерший летом 1807 года младший брат Александра, Николай. Смерть его поразила восьмилетнего Александра. Позднее Пушкин писал Нащокину, как они с братом «ссорились, играли», и когда малютка заболел, Саше стало его жаль, он подошел к кроватке с участием; больной братец, чтобы подразнить его, показал ему язык и вскоре затем умер.   </w:t>
      </w:r>
    </w:p>
    <w:p w:rsidR="000B4CF0" w:rsidRPr="00C01593" w:rsidRDefault="000B4CF0" w:rsidP="00D90577">
      <w:pPr>
        <w:autoSpaceDE w:val="0"/>
        <w:autoSpaceDN w:val="0"/>
        <w:adjustRightInd w:val="0"/>
        <w:spacing w:line="360" w:lineRule="auto"/>
        <w:ind w:firstLine="708"/>
        <w:jc w:val="both"/>
        <w:rPr>
          <w:sz w:val="28"/>
          <w:szCs w:val="28"/>
        </w:rPr>
      </w:pPr>
      <w:r w:rsidRPr="00C01593">
        <w:rPr>
          <w:sz w:val="28"/>
          <w:szCs w:val="28"/>
        </w:rPr>
        <w:t>Этот скромный могильный памятник с надписью «Под сим камнем покоится Николай Сергеевич Пушкин» так же сохранился.</w:t>
      </w:r>
    </w:p>
    <w:p w:rsidR="000B4CF0" w:rsidRPr="00C01593" w:rsidRDefault="000B4CF0" w:rsidP="00C01593">
      <w:pPr>
        <w:autoSpaceDE w:val="0"/>
        <w:autoSpaceDN w:val="0"/>
        <w:adjustRightInd w:val="0"/>
        <w:spacing w:line="360" w:lineRule="auto"/>
        <w:ind w:firstLine="709"/>
        <w:jc w:val="both"/>
        <w:rPr>
          <w:sz w:val="28"/>
          <w:szCs w:val="28"/>
        </w:rPr>
      </w:pPr>
      <w:r w:rsidRPr="00C01593">
        <w:rPr>
          <w:sz w:val="28"/>
          <w:szCs w:val="28"/>
        </w:rPr>
        <w:t xml:space="preserve">В годы детства Пушкина Вязёмы принадлежали князю Борису Владимировичу Голицыну. </w:t>
      </w:r>
    </w:p>
    <w:p w:rsidR="000B4CF0" w:rsidRDefault="000B4CF0" w:rsidP="00D90577">
      <w:pPr>
        <w:autoSpaceDE w:val="0"/>
        <w:autoSpaceDN w:val="0"/>
        <w:adjustRightInd w:val="0"/>
        <w:spacing w:line="360" w:lineRule="auto"/>
        <w:ind w:firstLine="709"/>
        <w:jc w:val="both"/>
        <w:rPr>
          <w:sz w:val="28"/>
          <w:szCs w:val="28"/>
        </w:rPr>
      </w:pPr>
      <w:r w:rsidRPr="00C01593">
        <w:rPr>
          <w:sz w:val="28"/>
          <w:szCs w:val="28"/>
        </w:rPr>
        <w:t xml:space="preserve">Поклонник изящных искусств, музыки, любитель театра, он владел большой и ценной библиотекой, которой пользовалось и семейство Пушкиных. </w:t>
      </w:r>
    </w:p>
    <w:p w:rsidR="000B4CF0" w:rsidRDefault="000B4CF0" w:rsidP="00D90577">
      <w:pPr>
        <w:autoSpaceDE w:val="0"/>
        <w:autoSpaceDN w:val="0"/>
        <w:adjustRightInd w:val="0"/>
        <w:spacing w:line="360" w:lineRule="auto"/>
        <w:ind w:firstLine="709"/>
        <w:jc w:val="both"/>
        <w:rPr>
          <w:sz w:val="28"/>
          <w:szCs w:val="28"/>
        </w:rPr>
      </w:pPr>
      <w:r w:rsidRPr="00C01593">
        <w:rPr>
          <w:sz w:val="28"/>
          <w:szCs w:val="28"/>
        </w:rPr>
        <w:t>Детская память обладает удивительным свойством сохранять на всю жизнь множество самых различных событий, образов, имен. А весь уклад большого села, тесно связанного с русской историей, дворец с населявшими его удивительными и загадоч</w:t>
      </w:r>
      <w:r w:rsidRPr="00C01593">
        <w:rPr>
          <w:sz w:val="28"/>
          <w:szCs w:val="28"/>
        </w:rPr>
        <w:softHyphen/>
        <w:t xml:space="preserve">ными людьми – все это не могло не оставить глубокого следа в душе Пушкина-мальчика. И образ «усатой княгини» Натальи Петровны Голицыной, живой реликвии </w:t>
      </w:r>
      <w:r w:rsidRPr="00C01593">
        <w:rPr>
          <w:sz w:val="28"/>
          <w:szCs w:val="28"/>
          <w:lang w:val="en-US"/>
        </w:rPr>
        <w:t>XVIII</w:t>
      </w:r>
      <w:r w:rsidRPr="00C01593">
        <w:rPr>
          <w:sz w:val="28"/>
          <w:szCs w:val="28"/>
        </w:rPr>
        <w:t xml:space="preserve"> века, фрейлины «при пяти императорах», так же поразил пушкинское воображение. </w:t>
      </w:r>
    </w:p>
    <w:p w:rsidR="000B4CF0" w:rsidRPr="00C01593" w:rsidRDefault="000B4CF0" w:rsidP="00D90577">
      <w:pPr>
        <w:autoSpaceDE w:val="0"/>
        <w:autoSpaceDN w:val="0"/>
        <w:adjustRightInd w:val="0"/>
        <w:spacing w:line="360" w:lineRule="auto"/>
        <w:ind w:firstLine="709"/>
        <w:jc w:val="both"/>
        <w:rPr>
          <w:sz w:val="28"/>
          <w:szCs w:val="28"/>
        </w:rPr>
      </w:pPr>
      <w:r w:rsidRPr="00C01593">
        <w:rPr>
          <w:sz w:val="28"/>
          <w:szCs w:val="28"/>
        </w:rPr>
        <w:t xml:space="preserve">По злой иронии судьбы, известная Пушкину с детства княгиня Голицына, родившаяся в 1741 году, пережила поэта на 11 месяцев. Именно она послужила Пушкину прообразом героини «Пиковой дамы». В 1834 году поэт запишет в дневнике: «Моя "Пиковая дама" в большой моде... При дворе нашли сходство между старой графиней и княгиней Натальей Петровной». </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На тихих берегах Москвы</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Церквей, венчанные крестами,</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Сияют тихие главы</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Над монастырскими стенами</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Кругом простерлись по холмам</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Вовек нарубленные рощи,</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Издавна почивают там</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Угодника святые мощи.</w:t>
      </w:r>
    </w:p>
    <w:p w:rsidR="000B4CF0" w:rsidRPr="00C01593" w:rsidRDefault="000B4CF0" w:rsidP="00C01593">
      <w:pPr>
        <w:autoSpaceDE w:val="0"/>
        <w:autoSpaceDN w:val="0"/>
        <w:adjustRightInd w:val="0"/>
        <w:spacing w:line="360" w:lineRule="auto"/>
        <w:ind w:firstLine="709"/>
        <w:jc w:val="both"/>
        <w:rPr>
          <w:sz w:val="28"/>
          <w:szCs w:val="28"/>
        </w:rPr>
      </w:pPr>
      <w:r w:rsidRPr="00C01593">
        <w:rPr>
          <w:sz w:val="28"/>
          <w:szCs w:val="28"/>
        </w:rPr>
        <w:t>Знаменитый Саввино-Сторожевский монастырь – замечательное творение русских зодчих, расположенный в десяти верстах от Захарова, в Звенигороде. И здесь, среди древних камней ступала нога</w:t>
      </w:r>
      <w:r w:rsidRPr="00C01593">
        <w:rPr>
          <w:bCs/>
          <w:sz w:val="28"/>
          <w:szCs w:val="28"/>
        </w:rPr>
        <w:t xml:space="preserve"> </w:t>
      </w:r>
      <w:r w:rsidRPr="00C01593">
        <w:rPr>
          <w:sz w:val="28"/>
          <w:szCs w:val="28"/>
        </w:rPr>
        <w:t>поэта, к этим местам обращалась его муза.</w:t>
      </w:r>
    </w:p>
    <w:p w:rsidR="000B4CF0" w:rsidRDefault="000B4CF0" w:rsidP="00D90577">
      <w:pPr>
        <w:autoSpaceDE w:val="0"/>
        <w:autoSpaceDN w:val="0"/>
        <w:adjustRightInd w:val="0"/>
        <w:spacing w:line="360" w:lineRule="auto"/>
        <w:ind w:firstLine="709"/>
        <w:jc w:val="both"/>
        <w:rPr>
          <w:sz w:val="28"/>
          <w:szCs w:val="28"/>
        </w:rPr>
      </w:pPr>
      <w:r w:rsidRPr="00C01593">
        <w:rPr>
          <w:sz w:val="28"/>
          <w:szCs w:val="28"/>
        </w:rPr>
        <w:t>Летом 1830 года А.С. Пушкин вновь побывал в Захарово и Вязёмах. Надежда Осиповна – мать поэта писала дочери Ольге в тот год: «Вообрази, он совершил летом сентиментальное путешествие в Захарово, отправился туда один, лишь бы увидеть место, где провел несколько годов своего детства». Тогда, перед женитьбой на Н. Гончаровой, вскоре после помолвки, Пушкин приехал в деревню, которая была уже перепродана, на тройке. Жившая тогда в Захарово дочь Арины Родионовны, Мария Федоровна, рассказывала позднее литератору Бергу, что Александр Сергеевич приехал «не прямо по большой дороге, а задами», выбрав путь, знакомый ему с детства, что он ходил по саду и возвратился опечаленный: «Все наше рушится, все поломали, все заросло».</w:t>
      </w:r>
    </w:p>
    <w:p w:rsidR="000B4CF0" w:rsidRPr="00C01593" w:rsidRDefault="000B4CF0" w:rsidP="00D90577">
      <w:pPr>
        <w:autoSpaceDE w:val="0"/>
        <w:autoSpaceDN w:val="0"/>
        <w:adjustRightInd w:val="0"/>
        <w:spacing w:line="360" w:lineRule="auto"/>
        <w:ind w:firstLine="709"/>
        <w:jc w:val="both"/>
        <w:rPr>
          <w:sz w:val="28"/>
          <w:szCs w:val="28"/>
        </w:rPr>
      </w:pPr>
      <w:r>
        <w:rPr>
          <w:sz w:val="28"/>
          <w:szCs w:val="28"/>
        </w:rPr>
        <w:t>…</w:t>
      </w:r>
      <w:r w:rsidRPr="00C01593">
        <w:rPr>
          <w:sz w:val="28"/>
          <w:szCs w:val="28"/>
        </w:rPr>
        <w:t>Придорожный памятник, напоминающий каждому о великом поэте, стоит в ознаменование пребывания Пушкина в этих местах. К ним, таким родным и памятным с детства, стремилась его душа. Как знать, быть может об этом, последнем, приезде в Захарово пишет Пушкин в «Истории села Горюхина»: «Нетерпение вновь увидеть места, где провел я лучшие свои годы, так сильно овладело мною, что я поминутно погонял ямщика…»</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И снова я, философ скромный,</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Укрылся в милый мне приют</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И, мир забыв и им забвенный.</w:t>
      </w:r>
    </w:p>
    <w:p w:rsidR="000B4CF0" w:rsidRPr="00C01593" w:rsidRDefault="000B4CF0" w:rsidP="00D90577">
      <w:pPr>
        <w:autoSpaceDE w:val="0"/>
        <w:autoSpaceDN w:val="0"/>
        <w:adjustRightInd w:val="0"/>
        <w:spacing w:line="360" w:lineRule="auto"/>
        <w:jc w:val="center"/>
        <w:rPr>
          <w:sz w:val="28"/>
          <w:szCs w:val="28"/>
        </w:rPr>
      </w:pPr>
      <w:r w:rsidRPr="00C01593">
        <w:rPr>
          <w:sz w:val="28"/>
          <w:szCs w:val="28"/>
        </w:rPr>
        <w:t>Покой души вкушаю вновь…</w:t>
      </w:r>
    </w:p>
    <w:p w:rsidR="000B4CF0" w:rsidRPr="00C01593" w:rsidRDefault="000B4CF0" w:rsidP="00C01593">
      <w:pPr>
        <w:autoSpaceDE w:val="0"/>
        <w:autoSpaceDN w:val="0"/>
        <w:adjustRightInd w:val="0"/>
        <w:spacing w:line="360" w:lineRule="auto"/>
        <w:ind w:firstLine="709"/>
        <w:jc w:val="both"/>
        <w:rPr>
          <w:sz w:val="28"/>
          <w:szCs w:val="28"/>
        </w:rPr>
      </w:pPr>
      <w:r w:rsidRPr="00C01593">
        <w:rPr>
          <w:sz w:val="28"/>
          <w:szCs w:val="28"/>
        </w:rPr>
        <w:t xml:space="preserve">А тогда, поздним летом 1810 года, он уезжал в Москву, еще не предполагая, что другое лето он уже будет встречать в Петербурге. Александр, в </w:t>
      </w:r>
      <w:r>
        <w:rPr>
          <w:sz w:val="28"/>
          <w:szCs w:val="28"/>
        </w:rPr>
        <w:t>сопровождении дяди Василия Льво</w:t>
      </w:r>
      <w:r w:rsidRPr="00C01593">
        <w:rPr>
          <w:sz w:val="28"/>
          <w:szCs w:val="28"/>
        </w:rPr>
        <w:t>вича отправится туда в только что основанный Царскосельский Лицей. И оставались позади милые сердцу Захаровские пейзажи и усадьба с детскими печалями и радостями. Мелькали перед окнами кареты верстовые столбы, почтовые станции, которых так много будет потом в его скитальческой жизни. Детство кончилось. Впереди была целая жизнь…</w:t>
      </w:r>
    </w:p>
    <w:p w:rsidR="000B4CF0" w:rsidRPr="00C01593" w:rsidRDefault="000B4CF0" w:rsidP="006E7272">
      <w:pPr>
        <w:autoSpaceDE w:val="0"/>
        <w:autoSpaceDN w:val="0"/>
        <w:adjustRightInd w:val="0"/>
        <w:spacing w:line="360" w:lineRule="auto"/>
        <w:jc w:val="center"/>
        <w:rPr>
          <w:sz w:val="28"/>
          <w:szCs w:val="28"/>
        </w:rPr>
      </w:pPr>
      <w:r w:rsidRPr="00C01593">
        <w:rPr>
          <w:sz w:val="28"/>
          <w:szCs w:val="28"/>
        </w:rPr>
        <w:t>До сладостной весны</w:t>
      </w:r>
    </w:p>
    <w:p w:rsidR="000B4CF0" w:rsidRPr="00C01593" w:rsidRDefault="000B4CF0" w:rsidP="006E7272">
      <w:pPr>
        <w:autoSpaceDE w:val="0"/>
        <w:autoSpaceDN w:val="0"/>
        <w:adjustRightInd w:val="0"/>
        <w:spacing w:line="360" w:lineRule="auto"/>
        <w:jc w:val="center"/>
        <w:rPr>
          <w:sz w:val="28"/>
          <w:szCs w:val="28"/>
        </w:rPr>
      </w:pPr>
      <w:r w:rsidRPr="00C01593">
        <w:rPr>
          <w:sz w:val="28"/>
          <w:szCs w:val="28"/>
        </w:rPr>
        <w:t>Простился я с блаженством и с душою,</w:t>
      </w:r>
    </w:p>
    <w:p w:rsidR="000B4CF0" w:rsidRPr="00C01593" w:rsidRDefault="000B4CF0" w:rsidP="006E7272">
      <w:pPr>
        <w:autoSpaceDE w:val="0"/>
        <w:autoSpaceDN w:val="0"/>
        <w:adjustRightInd w:val="0"/>
        <w:spacing w:line="360" w:lineRule="auto"/>
        <w:jc w:val="center"/>
        <w:rPr>
          <w:sz w:val="28"/>
          <w:szCs w:val="28"/>
        </w:rPr>
      </w:pPr>
      <w:r w:rsidRPr="00C01593">
        <w:rPr>
          <w:sz w:val="28"/>
          <w:szCs w:val="28"/>
        </w:rPr>
        <w:t>Уж осени холодною рукою</w:t>
      </w:r>
    </w:p>
    <w:p w:rsidR="000B4CF0" w:rsidRPr="00C01593" w:rsidRDefault="000B4CF0" w:rsidP="006E7272">
      <w:pPr>
        <w:autoSpaceDE w:val="0"/>
        <w:autoSpaceDN w:val="0"/>
        <w:adjustRightInd w:val="0"/>
        <w:spacing w:line="360" w:lineRule="auto"/>
        <w:jc w:val="center"/>
        <w:rPr>
          <w:sz w:val="28"/>
          <w:szCs w:val="28"/>
        </w:rPr>
      </w:pPr>
      <w:r w:rsidRPr="00C01593">
        <w:rPr>
          <w:sz w:val="28"/>
          <w:szCs w:val="28"/>
        </w:rPr>
        <w:t>Главы берез и лип обнажены.</w:t>
      </w:r>
    </w:p>
    <w:p w:rsidR="000B4CF0" w:rsidRPr="00C01593" w:rsidRDefault="000B4CF0" w:rsidP="006E7272">
      <w:pPr>
        <w:autoSpaceDE w:val="0"/>
        <w:autoSpaceDN w:val="0"/>
        <w:adjustRightInd w:val="0"/>
        <w:spacing w:line="360" w:lineRule="auto"/>
        <w:jc w:val="center"/>
        <w:rPr>
          <w:sz w:val="28"/>
          <w:szCs w:val="28"/>
        </w:rPr>
      </w:pPr>
      <w:r w:rsidRPr="00C01593">
        <w:rPr>
          <w:sz w:val="28"/>
          <w:szCs w:val="28"/>
        </w:rPr>
        <w:t>Она шумит в дубравах опустелых,</w:t>
      </w:r>
    </w:p>
    <w:p w:rsidR="000B4CF0" w:rsidRPr="00C01593" w:rsidRDefault="000B4CF0" w:rsidP="006E7272">
      <w:pPr>
        <w:autoSpaceDE w:val="0"/>
        <w:autoSpaceDN w:val="0"/>
        <w:adjustRightInd w:val="0"/>
        <w:spacing w:line="360" w:lineRule="auto"/>
        <w:jc w:val="center"/>
        <w:rPr>
          <w:sz w:val="28"/>
          <w:szCs w:val="28"/>
        </w:rPr>
      </w:pPr>
      <w:r w:rsidRPr="00C01593">
        <w:rPr>
          <w:sz w:val="28"/>
          <w:szCs w:val="28"/>
        </w:rPr>
        <w:t>Там день и ночь кружится мертвый лист,</w:t>
      </w:r>
    </w:p>
    <w:p w:rsidR="000B4CF0" w:rsidRPr="00C01593" w:rsidRDefault="000B4CF0" w:rsidP="006E7272">
      <w:pPr>
        <w:autoSpaceDE w:val="0"/>
        <w:autoSpaceDN w:val="0"/>
        <w:adjustRightInd w:val="0"/>
        <w:spacing w:line="360" w:lineRule="auto"/>
        <w:jc w:val="center"/>
        <w:rPr>
          <w:sz w:val="28"/>
          <w:szCs w:val="28"/>
        </w:rPr>
      </w:pPr>
      <w:r w:rsidRPr="00C01593">
        <w:rPr>
          <w:sz w:val="28"/>
          <w:szCs w:val="28"/>
        </w:rPr>
        <w:t>Стоит туман на нивах пожелтелых,</w:t>
      </w:r>
    </w:p>
    <w:p w:rsidR="000B4CF0" w:rsidRPr="00C01593" w:rsidRDefault="000B4CF0" w:rsidP="006E7272">
      <w:pPr>
        <w:autoSpaceDE w:val="0"/>
        <w:autoSpaceDN w:val="0"/>
        <w:adjustRightInd w:val="0"/>
        <w:spacing w:line="360" w:lineRule="auto"/>
        <w:jc w:val="center"/>
        <w:rPr>
          <w:sz w:val="28"/>
          <w:szCs w:val="28"/>
        </w:rPr>
      </w:pPr>
      <w:r w:rsidRPr="00C01593">
        <w:rPr>
          <w:sz w:val="28"/>
          <w:szCs w:val="28"/>
        </w:rPr>
        <w:t>И слышится мгновенный ветра свист.</w:t>
      </w:r>
    </w:p>
    <w:p w:rsidR="000B4CF0" w:rsidRPr="00C01593" w:rsidRDefault="000B4CF0" w:rsidP="006E7272">
      <w:pPr>
        <w:autoSpaceDE w:val="0"/>
        <w:autoSpaceDN w:val="0"/>
        <w:adjustRightInd w:val="0"/>
        <w:spacing w:line="360" w:lineRule="auto"/>
        <w:jc w:val="center"/>
        <w:rPr>
          <w:sz w:val="28"/>
          <w:szCs w:val="28"/>
        </w:rPr>
      </w:pPr>
      <w:r w:rsidRPr="00C01593">
        <w:rPr>
          <w:sz w:val="28"/>
          <w:szCs w:val="28"/>
        </w:rPr>
        <w:t>Поля, холмы, знакомые дубравы!</w:t>
      </w:r>
    </w:p>
    <w:p w:rsidR="000B4CF0" w:rsidRPr="00C01593" w:rsidRDefault="000B4CF0" w:rsidP="006E7272">
      <w:pPr>
        <w:autoSpaceDE w:val="0"/>
        <w:autoSpaceDN w:val="0"/>
        <w:adjustRightInd w:val="0"/>
        <w:spacing w:line="360" w:lineRule="auto"/>
        <w:jc w:val="center"/>
        <w:rPr>
          <w:sz w:val="28"/>
          <w:szCs w:val="28"/>
        </w:rPr>
      </w:pPr>
      <w:r w:rsidRPr="00C01593">
        <w:rPr>
          <w:sz w:val="28"/>
          <w:szCs w:val="28"/>
        </w:rPr>
        <w:t>Хранители священной тишины!</w:t>
      </w:r>
    </w:p>
    <w:p w:rsidR="000B4CF0" w:rsidRPr="00C01593" w:rsidRDefault="000B4CF0" w:rsidP="006E7272">
      <w:pPr>
        <w:autoSpaceDE w:val="0"/>
        <w:autoSpaceDN w:val="0"/>
        <w:adjustRightInd w:val="0"/>
        <w:spacing w:line="360" w:lineRule="auto"/>
        <w:jc w:val="center"/>
        <w:rPr>
          <w:sz w:val="28"/>
          <w:szCs w:val="28"/>
        </w:rPr>
      </w:pPr>
      <w:r w:rsidRPr="00C01593">
        <w:rPr>
          <w:sz w:val="28"/>
          <w:szCs w:val="28"/>
        </w:rPr>
        <w:t>Свидетели  минувших дней забавы!</w:t>
      </w:r>
    </w:p>
    <w:p w:rsidR="000B4CF0" w:rsidRPr="00C01593" w:rsidRDefault="000B4CF0" w:rsidP="006E7272">
      <w:pPr>
        <w:autoSpaceDE w:val="0"/>
        <w:autoSpaceDN w:val="0"/>
        <w:adjustRightInd w:val="0"/>
        <w:spacing w:line="360" w:lineRule="auto"/>
        <w:jc w:val="center"/>
        <w:rPr>
          <w:sz w:val="28"/>
          <w:szCs w:val="28"/>
        </w:rPr>
      </w:pPr>
      <w:r w:rsidRPr="00C01593">
        <w:rPr>
          <w:sz w:val="28"/>
          <w:szCs w:val="28"/>
        </w:rPr>
        <w:t>Забыты вы ... до сладостной весны!</w:t>
      </w:r>
    </w:p>
    <w:p w:rsidR="000B4CF0" w:rsidRPr="00C01593" w:rsidRDefault="000B4CF0" w:rsidP="00C01593">
      <w:pPr>
        <w:autoSpaceDE w:val="0"/>
        <w:autoSpaceDN w:val="0"/>
        <w:adjustRightInd w:val="0"/>
        <w:spacing w:line="360" w:lineRule="auto"/>
        <w:ind w:firstLine="709"/>
        <w:jc w:val="both"/>
        <w:rPr>
          <w:sz w:val="28"/>
          <w:szCs w:val="28"/>
        </w:rPr>
      </w:pPr>
      <w:r w:rsidRPr="00C01593">
        <w:rPr>
          <w:sz w:val="28"/>
          <w:szCs w:val="28"/>
        </w:rPr>
        <w:t>Вот мы вместе с вами и со</w:t>
      </w:r>
      <w:r>
        <w:rPr>
          <w:sz w:val="28"/>
          <w:szCs w:val="28"/>
        </w:rPr>
        <w:t>вершили «Сентиментальное путеше</w:t>
      </w:r>
      <w:r w:rsidRPr="00C01593">
        <w:rPr>
          <w:sz w:val="28"/>
          <w:szCs w:val="28"/>
        </w:rPr>
        <w:t xml:space="preserve">ствие в Захарово», которое сохранило в себе и благодарную привязанность поэта к деревне своего детства и благодарную память потомков к тому месту «тихой нашей России», что питала музу поэта, откуда он уехал в 1810 году еще ребенком, чтобы вернуться через 20 лет уже признанным и почитаемым на Руси поэтом… </w:t>
      </w:r>
    </w:p>
    <w:p w:rsidR="000B4CF0" w:rsidRPr="00C01593" w:rsidRDefault="000B4CF0" w:rsidP="00C01593">
      <w:pPr>
        <w:autoSpaceDE w:val="0"/>
        <w:autoSpaceDN w:val="0"/>
        <w:adjustRightInd w:val="0"/>
        <w:spacing w:line="360" w:lineRule="auto"/>
        <w:ind w:firstLine="709"/>
        <w:jc w:val="both"/>
        <w:rPr>
          <w:sz w:val="28"/>
          <w:szCs w:val="28"/>
        </w:rPr>
      </w:pPr>
      <w:r w:rsidRPr="00C01593">
        <w:rPr>
          <w:sz w:val="28"/>
          <w:szCs w:val="28"/>
        </w:rPr>
        <w:t>Изменился пейзаж Захарова с пушкинского времени. Нет усадебных строений. На месте березовой рощи – поросли орешника, ольхи и бузины, с холма, где когда-то был дом Пушкиных, открывается вид на пруд с плотиной. Здесь, по словам Нащокина, мальчик Пушкин, вообр</w:t>
      </w:r>
      <w:r>
        <w:rPr>
          <w:sz w:val="28"/>
          <w:szCs w:val="28"/>
        </w:rPr>
        <w:t xml:space="preserve">ажая себя сказочным богатырем, </w:t>
      </w:r>
      <w:r w:rsidRPr="00C01593">
        <w:rPr>
          <w:sz w:val="28"/>
          <w:szCs w:val="28"/>
        </w:rPr>
        <w:t xml:space="preserve">расхаживал по роще и палкою сбивал верхушки растений. Сказочный богатырь вырос и превратился в настоящего – живого и бессмертного – Поэта. </w:t>
      </w:r>
    </w:p>
    <w:p w:rsidR="000B4CF0" w:rsidRPr="00C01593" w:rsidRDefault="000B4CF0" w:rsidP="006E7272">
      <w:pPr>
        <w:autoSpaceDE w:val="0"/>
        <w:autoSpaceDN w:val="0"/>
        <w:adjustRightInd w:val="0"/>
        <w:spacing w:line="360" w:lineRule="auto"/>
        <w:jc w:val="center"/>
        <w:rPr>
          <w:sz w:val="28"/>
          <w:szCs w:val="28"/>
        </w:rPr>
      </w:pPr>
      <w:r w:rsidRPr="00C01593">
        <w:rPr>
          <w:sz w:val="28"/>
          <w:szCs w:val="28"/>
        </w:rPr>
        <w:t>И забываю мир – и в сладкой тишине</w:t>
      </w:r>
    </w:p>
    <w:p w:rsidR="000B4CF0" w:rsidRPr="00C01593" w:rsidRDefault="000B4CF0" w:rsidP="006E7272">
      <w:pPr>
        <w:autoSpaceDE w:val="0"/>
        <w:autoSpaceDN w:val="0"/>
        <w:adjustRightInd w:val="0"/>
        <w:spacing w:line="360" w:lineRule="auto"/>
        <w:jc w:val="center"/>
        <w:rPr>
          <w:sz w:val="28"/>
          <w:szCs w:val="28"/>
        </w:rPr>
      </w:pPr>
      <w:r w:rsidRPr="00C01593">
        <w:rPr>
          <w:sz w:val="28"/>
          <w:szCs w:val="28"/>
        </w:rPr>
        <w:t>Я сладко усыплен моим воображеньем,</w:t>
      </w:r>
    </w:p>
    <w:p w:rsidR="000B4CF0" w:rsidRPr="00C01593" w:rsidRDefault="000B4CF0" w:rsidP="006E7272">
      <w:pPr>
        <w:autoSpaceDE w:val="0"/>
        <w:autoSpaceDN w:val="0"/>
        <w:adjustRightInd w:val="0"/>
        <w:spacing w:line="360" w:lineRule="auto"/>
        <w:jc w:val="center"/>
        <w:rPr>
          <w:sz w:val="28"/>
          <w:szCs w:val="28"/>
        </w:rPr>
      </w:pPr>
      <w:r w:rsidRPr="00C01593">
        <w:rPr>
          <w:sz w:val="28"/>
          <w:szCs w:val="28"/>
        </w:rPr>
        <w:t>И пробуждается поэзия во мне:</w:t>
      </w:r>
    </w:p>
    <w:p w:rsidR="000B4CF0" w:rsidRPr="00C01593" w:rsidRDefault="000B4CF0" w:rsidP="006E7272">
      <w:pPr>
        <w:autoSpaceDE w:val="0"/>
        <w:autoSpaceDN w:val="0"/>
        <w:adjustRightInd w:val="0"/>
        <w:spacing w:line="360" w:lineRule="auto"/>
        <w:jc w:val="center"/>
        <w:rPr>
          <w:sz w:val="28"/>
          <w:szCs w:val="28"/>
        </w:rPr>
      </w:pPr>
      <w:r w:rsidRPr="00C01593">
        <w:rPr>
          <w:sz w:val="28"/>
          <w:szCs w:val="28"/>
        </w:rPr>
        <w:t>Душа стесняется лирическим волненьем,</w:t>
      </w:r>
    </w:p>
    <w:p w:rsidR="000B4CF0" w:rsidRPr="00C01593" w:rsidRDefault="000B4CF0" w:rsidP="006E7272">
      <w:pPr>
        <w:autoSpaceDE w:val="0"/>
        <w:autoSpaceDN w:val="0"/>
        <w:adjustRightInd w:val="0"/>
        <w:spacing w:line="360" w:lineRule="auto"/>
        <w:jc w:val="center"/>
        <w:rPr>
          <w:sz w:val="28"/>
          <w:szCs w:val="28"/>
        </w:rPr>
      </w:pPr>
      <w:r w:rsidRPr="00C01593">
        <w:rPr>
          <w:sz w:val="28"/>
          <w:szCs w:val="28"/>
        </w:rPr>
        <w:t>Трепещет и звучит, и ищет, как во сне,</w:t>
      </w:r>
    </w:p>
    <w:p w:rsidR="000B4CF0" w:rsidRPr="00C01593" w:rsidRDefault="000B4CF0" w:rsidP="006E7272">
      <w:pPr>
        <w:autoSpaceDE w:val="0"/>
        <w:autoSpaceDN w:val="0"/>
        <w:adjustRightInd w:val="0"/>
        <w:spacing w:line="360" w:lineRule="auto"/>
        <w:jc w:val="center"/>
        <w:rPr>
          <w:sz w:val="28"/>
          <w:szCs w:val="28"/>
        </w:rPr>
      </w:pPr>
      <w:r w:rsidRPr="00C01593">
        <w:rPr>
          <w:sz w:val="28"/>
          <w:szCs w:val="28"/>
        </w:rPr>
        <w:t>Излиться наконец свободным проявленьем –</w:t>
      </w:r>
    </w:p>
    <w:p w:rsidR="000B4CF0" w:rsidRPr="00C01593" w:rsidRDefault="000B4CF0" w:rsidP="006E7272">
      <w:pPr>
        <w:autoSpaceDE w:val="0"/>
        <w:autoSpaceDN w:val="0"/>
        <w:adjustRightInd w:val="0"/>
        <w:spacing w:line="360" w:lineRule="auto"/>
        <w:jc w:val="center"/>
        <w:rPr>
          <w:sz w:val="28"/>
          <w:szCs w:val="28"/>
        </w:rPr>
      </w:pPr>
      <w:r w:rsidRPr="00C01593">
        <w:rPr>
          <w:sz w:val="28"/>
          <w:szCs w:val="28"/>
        </w:rPr>
        <w:t>И тут ко мне идет незримый рой гостей,</w:t>
      </w:r>
    </w:p>
    <w:p w:rsidR="000B4CF0" w:rsidRPr="00C01593" w:rsidRDefault="000B4CF0" w:rsidP="006E7272">
      <w:pPr>
        <w:autoSpaceDE w:val="0"/>
        <w:autoSpaceDN w:val="0"/>
        <w:adjustRightInd w:val="0"/>
        <w:spacing w:line="360" w:lineRule="auto"/>
        <w:jc w:val="center"/>
        <w:rPr>
          <w:sz w:val="28"/>
          <w:szCs w:val="28"/>
        </w:rPr>
      </w:pPr>
      <w:r w:rsidRPr="00C01593">
        <w:rPr>
          <w:sz w:val="28"/>
          <w:szCs w:val="28"/>
        </w:rPr>
        <w:t>Знакомцы давние, плоды мечты моей.</w:t>
      </w:r>
    </w:p>
    <w:p w:rsidR="000B4CF0" w:rsidRPr="00C01593" w:rsidRDefault="000B4CF0" w:rsidP="00C01593">
      <w:pPr>
        <w:autoSpaceDE w:val="0"/>
        <w:autoSpaceDN w:val="0"/>
        <w:adjustRightInd w:val="0"/>
        <w:spacing w:line="360" w:lineRule="auto"/>
        <w:jc w:val="both"/>
        <w:rPr>
          <w:sz w:val="28"/>
          <w:szCs w:val="28"/>
        </w:rPr>
      </w:pPr>
    </w:p>
    <w:p w:rsidR="000B4CF0" w:rsidRPr="00C01593" w:rsidRDefault="000B4CF0" w:rsidP="006E7272">
      <w:pPr>
        <w:autoSpaceDE w:val="0"/>
        <w:autoSpaceDN w:val="0"/>
        <w:adjustRightInd w:val="0"/>
        <w:spacing w:line="360" w:lineRule="auto"/>
        <w:jc w:val="center"/>
        <w:rPr>
          <w:sz w:val="28"/>
          <w:szCs w:val="28"/>
        </w:rPr>
      </w:pPr>
      <w:r w:rsidRPr="00C01593">
        <w:rPr>
          <w:sz w:val="28"/>
          <w:szCs w:val="28"/>
        </w:rPr>
        <w:t>И мысли в голове волнуются в отваге,</w:t>
      </w:r>
    </w:p>
    <w:p w:rsidR="000B4CF0" w:rsidRPr="00C01593" w:rsidRDefault="000B4CF0" w:rsidP="006E7272">
      <w:pPr>
        <w:autoSpaceDE w:val="0"/>
        <w:autoSpaceDN w:val="0"/>
        <w:adjustRightInd w:val="0"/>
        <w:spacing w:line="360" w:lineRule="auto"/>
        <w:jc w:val="center"/>
        <w:rPr>
          <w:sz w:val="28"/>
          <w:szCs w:val="28"/>
        </w:rPr>
      </w:pPr>
      <w:r w:rsidRPr="00C01593">
        <w:rPr>
          <w:sz w:val="28"/>
          <w:szCs w:val="28"/>
        </w:rPr>
        <w:t>И рифмы легкие навстречу им бегут</w:t>
      </w:r>
    </w:p>
    <w:p w:rsidR="000B4CF0" w:rsidRPr="00C01593" w:rsidRDefault="000B4CF0" w:rsidP="006E7272">
      <w:pPr>
        <w:autoSpaceDE w:val="0"/>
        <w:autoSpaceDN w:val="0"/>
        <w:adjustRightInd w:val="0"/>
        <w:spacing w:line="360" w:lineRule="auto"/>
        <w:jc w:val="center"/>
        <w:rPr>
          <w:sz w:val="28"/>
          <w:szCs w:val="28"/>
        </w:rPr>
      </w:pPr>
      <w:r w:rsidRPr="00C01593">
        <w:rPr>
          <w:sz w:val="28"/>
          <w:szCs w:val="28"/>
        </w:rPr>
        <w:t>И пальцы просятся к перу, перо к бумаге.</w:t>
      </w:r>
    </w:p>
    <w:p w:rsidR="000B4CF0" w:rsidRPr="00C01593" w:rsidRDefault="000B4CF0" w:rsidP="006E7272">
      <w:pPr>
        <w:autoSpaceDE w:val="0"/>
        <w:autoSpaceDN w:val="0"/>
        <w:adjustRightInd w:val="0"/>
        <w:spacing w:line="360" w:lineRule="auto"/>
        <w:jc w:val="center"/>
        <w:rPr>
          <w:sz w:val="28"/>
          <w:szCs w:val="28"/>
        </w:rPr>
      </w:pPr>
      <w:r w:rsidRPr="00C01593">
        <w:rPr>
          <w:sz w:val="28"/>
          <w:szCs w:val="28"/>
        </w:rPr>
        <w:t>Минута – и стихи свободно потекут…</w:t>
      </w:r>
    </w:p>
    <w:p w:rsidR="000B4CF0" w:rsidRPr="00C01593" w:rsidRDefault="000B4CF0" w:rsidP="00C01593">
      <w:pPr>
        <w:autoSpaceDE w:val="0"/>
        <w:autoSpaceDN w:val="0"/>
        <w:adjustRightInd w:val="0"/>
        <w:spacing w:line="360" w:lineRule="auto"/>
        <w:jc w:val="both"/>
        <w:rPr>
          <w:sz w:val="28"/>
          <w:szCs w:val="28"/>
        </w:rPr>
      </w:pPr>
    </w:p>
    <w:p w:rsidR="000B4CF0" w:rsidRPr="00C01593" w:rsidRDefault="000B4CF0" w:rsidP="00C01593">
      <w:pPr>
        <w:autoSpaceDE w:val="0"/>
        <w:autoSpaceDN w:val="0"/>
        <w:adjustRightInd w:val="0"/>
        <w:spacing w:line="360" w:lineRule="auto"/>
        <w:jc w:val="both"/>
        <w:rPr>
          <w:sz w:val="28"/>
          <w:szCs w:val="28"/>
        </w:rPr>
      </w:pPr>
    </w:p>
    <w:p w:rsidR="000B4CF0" w:rsidRPr="00C01593" w:rsidRDefault="000B4CF0" w:rsidP="00C01593">
      <w:pPr>
        <w:autoSpaceDE w:val="0"/>
        <w:autoSpaceDN w:val="0"/>
        <w:adjustRightInd w:val="0"/>
        <w:spacing w:line="360" w:lineRule="auto"/>
        <w:jc w:val="both"/>
        <w:rPr>
          <w:sz w:val="28"/>
          <w:szCs w:val="28"/>
        </w:rPr>
      </w:pPr>
    </w:p>
    <w:p w:rsidR="000B4CF0" w:rsidRPr="00C01593" w:rsidRDefault="000B4CF0" w:rsidP="00C01593">
      <w:pPr>
        <w:spacing w:line="360" w:lineRule="auto"/>
        <w:jc w:val="both"/>
        <w:rPr>
          <w:b/>
          <w:sz w:val="28"/>
          <w:szCs w:val="28"/>
        </w:rPr>
      </w:pPr>
    </w:p>
    <w:p w:rsidR="000B4CF0" w:rsidRDefault="000B4CF0" w:rsidP="000404B1">
      <w:pPr>
        <w:jc w:val="center"/>
        <w:rPr>
          <w:b/>
        </w:rPr>
      </w:pPr>
    </w:p>
    <w:p w:rsidR="000B4CF0" w:rsidRDefault="000B4CF0" w:rsidP="000404B1">
      <w:pPr>
        <w:jc w:val="center"/>
        <w:rPr>
          <w:b/>
        </w:rPr>
      </w:pPr>
    </w:p>
    <w:p w:rsidR="000B4CF0" w:rsidRDefault="000B4CF0" w:rsidP="000404B1">
      <w:pPr>
        <w:jc w:val="center"/>
        <w:rPr>
          <w:b/>
        </w:rPr>
      </w:pPr>
    </w:p>
    <w:p w:rsidR="000B4CF0" w:rsidRDefault="000B4CF0" w:rsidP="000404B1">
      <w:pPr>
        <w:jc w:val="center"/>
        <w:rPr>
          <w:b/>
        </w:rPr>
      </w:pPr>
    </w:p>
    <w:p w:rsidR="000B4CF0" w:rsidRDefault="000B4CF0" w:rsidP="000404B1">
      <w:pPr>
        <w:jc w:val="center"/>
        <w:rPr>
          <w:b/>
        </w:rPr>
      </w:pPr>
    </w:p>
    <w:p w:rsidR="000B4CF0" w:rsidRDefault="000B4CF0" w:rsidP="000404B1">
      <w:pPr>
        <w:jc w:val="center"/>
        <w:rPr>
          <w:b/>
        </w:rPr>
      </w:pPr>
    </w:p>
    <w:p w:rsidR="000B4CF0" w:rsidRDefault="000B4CF0" w:rsidP="000404B1">
      <w:pPr>
        <w:jc w:val="center"/>
        <w:rPr>
          <w:b/>
        </w:rPr>
      </w:pPr>
    </w:p>
    <w:p w:rsidR="000B4CF0" w:rsidRDefault="000B4CF0" w:rsidP="000404B1">
      <w:pPr>
        <w:jc w:val="center"/>
        <w:rPr>
          <w:b/>
        </w:rPr>
      </w:pPr>
    </w:p>
    <w:p w:rsidR="000B4CF0" w:rsidRDefault="000B4CF0" w:rsidP="000404B1">
      <w:pPr>
        <w:jc w:val="center"/>
        <w:rPr>
          <w:b/>
        </w:rPr>
      </w:pPr>
    </w:p>
    <w:p w:rsidR="000B4CF0" w:rsidRDefault="000B4CF0" w:rsidP="000404B1">
      <w:pPr>
        <w:jc w:val="center"/>
        <w:rPr>
          <w:b/>
        </w:rPr>
      </w:pPr>
    </w:p>
    <w:p w:rsidR="000B4CF0" w:rsidRDefault="000B4CF0" w:rsidP="000404B1">
      <w:pPr>
        <w:jc w:val="center"/>
        <w:rPr>
          <w:b/>
        </w:rPr>
      </w:pPr>
    </w:p>
    <w:p w:rsidR="000B4CF0" w:rsidRDefault="000B4CF0" w:rsidP="000404B1">
      <w:pPr>
        <w:jc w:val="center"/>
        <w:rPr>
          <w:b/>
        </w:rPr>
      </w:pPr>
    </w:p>
    <w:p w:rsidR="000B4CF0" w:rsidRDefault="000B4CF0" w:rsidP="000404B1">
      <w:pPr>
        <w:jc w:val="center"/>
        <w:rPr>
          <w:b/>
        </w:rPr>
      </w:pPr>
    </w:p>
    <w:p w:rsidR="000B4CF0" w:rsidRDefault="000B4CF0" w:rsidP="000404B1">
      <w:pPr>
        <w:jc w:val="center"/>
        <w:rPr>
          <w:b/>
        </w:rPr>
      </w:pPr>
    </w:p>
    <w:p w:rsidR="000B4CF0" w:rsidRDefault="000B4CF0" w:rsidP="000404B1">
      <w:pPr>
        <w:jc w:val="center"/>
        <w:rPr>
          <w:b/>
        </w:rPr>
      </w:pPr>
    </w:p>
    <w:p w:rsidR="000B4CF0" w:rsidRDefault="000B4CF0" w:rsidP="000404B1">
      <w:pPr>
        <w:jc w:val="center"/>
        <w:rPr>
          <w:b/>
        </w:rPr>
      </w:pPr>
    </w:p>
    <w:p w:rsidR="000B4CF0" w:rsidRDefault="000B4CF0" w:rsidP="000404B1">
      <w:pPr>
        <w:jc w:val="center"/>
        <w:rPr>
          <w:b/>
        </w:rPr>
      </w:pPr>
    </w:p>
    <w:p w:rsidR="000B4CF0" w:rsidRDefault="000B4CF0" w:rsidP="000404B1">
      <w:pPr>
        <w:jc w:val="center"/>
        <w:rPr>
          <w:b/>
        </w:rPr>
      </w:pPr>
    </w:p>
    <w:p w:rsidR="000B4CF0" w:rsidRDefault="000B4CF0" w:rsidP="000404B1">
      <w:pPr>
        <w:jc w:val="center"/>
        <w:rPr>
          <w:b/>
        </w:rPr>
      </w:pPr>
    </w:p>
    <w:p w:rsidR="000B4CF0" w:rsidRDefault="000B4CF0" w:rsidP="000404B1">
      <w:pPr>
        <w:jc w:val="center"/>
        <w:rPr>
          <w:b/>
        </w:rPr>
      </w:pPr>
    </w:p>
    <w:p w:rsidR="000B4CF0" w:rsidRDefault="000B4CF0" w:rsidP="000404B1">
      <w:pPr>
        <w:jc w:val="center"/>
        <w:rPr>
          <w:b/>
        </w:rPr>
      </w:pPr>
    </w:p>
    <w:p w:rsidR="000B4CF0" w:rsidRDefault="000B4CF0" w:rsidP="000404B1">
      <w:pPr>
        <w:jc w:val="center"/>
        <w:rPr>
          <w:b/>
        </w:rPr>
      </w:pPr>
    </w:p>
    <w:p w:rsidR="000B4CF0" w:rsidRDefault="000B4CF0" w:rsidP="000404B1">
      <w:pPr>
        <w:jc w:val="center"/>
        <w:rPr>
          <w:b/>
        </w:rPr>
      </w:pPr>
    </w:p>
    <w:p w:rsidR="000B4CF0" w:rsidRDefault="000B4CF0" w:rsidP="000404B1">
      <w:pPr>
        <w:jc w:val="center"/>
        <w:rPr>
          <w:b/>
        </w:rPr>
      </w:pPr>
    </w:p>
    <w:p w:rsidR="000B4CF0" w:rsidRDefault="000B4CF0" w:rsidP="000404B1">
      <w:pPr>
        <w:jc w:val="center"/>
        <w:rPr>
          <w:b/>
        </w:rPr>
      </w:pPr>
    </w:p>
    <w:p w:rsidR="000B4CF0" w:rsidRDefault="000B4CF0" w:rsidP="000404B1">
      <w:pPr>
        <w:jc w:val="center"/>
        <w:rPr>
          <w:b/>
        </w:rPr>
      </w:pPr>
    </w:p>
    <w:p w:rsidR="000B4CF0" w:rsidRDefault="000B4CF0" w:rsidP="000404B1">
      <w:pPr>
        <w:jc w:val="center"/>
        <w:rPr>
          <w:b/>
        </w:rPr>
      </w:pPr>
    </w:p>
    <w:p w:rsidR="000B4CF0" w:rsidRDefault="000B4CF0" w:rsidP="000404B1">
      <w:pPr>
        <w:jc w:val="center"/>
        <w:rPr>
          <w:b/>
        </w:rPr>
      </w:pPr>
    </w:p>
    <w:p w:rsidR="000B4CF0" w:rsidRDefault="000B4CF0" w:rsidP="000404B1">
      <w:pPr>
        <w:jc w:val="center"/>
        <w:rPr>
          <w:b/>
        </w:rPr>
      </w:pPr>
    </w:p>
    <w:p w:rsidR="000B4CF0" w:rsidRDefault="000B4CF0" w:rsidP="000404B1">
      <w:pPr>
        <w:jc w:val="center"/>
        <w:rPr>
          <w:b/>
        </w:rPr>
      </w:pPr>
    </w:p>
    <w:p w:rsidR="000B4CF0" w:rsidRDefault="000B4CF0" w:rsidP="000404B1">
      <w:pPr>
        <w:jc w:val="center"/>
        <w:rPr>
          <w:b/>
        </w:rPr>
      </w:pPr>
    </w:p>
    <w:p w:rsidR="000B4CF0" w:rsidRDefault="000B4CF0" w:rsidP="000404B1">
      <w:pPr>
        <w:jc w:val="center"/>
        <w:rPr>
          <w:b/>
        </w:rPr>
      </w:pPr>
    </w:p>
    <w:p w:rsidR="000B4CF0" w:rsidRDefault="000B4CF0" w:rsidP="000404B1">
      <w:pPr>
        <w:jc w:val="center"/>
        <w:rPr>
          <w:b/>
        </w:rPr>
      </w:pPr>
    </w:p>
    <w:p w:rsidR="000B4CF0" w:rsidRDefault="000B4CF0" w:rsidP="000404B1">
      <w:pPr>
        <w:jc w:val="center"/>
        <w:rPr>
          <w:b/>
        </w:rPr>
      </w:pPr>
    </w:p>
    <w:p w:rsidR="000B4CF0" w:rsidRDefault="000B4CF0" w:rsidP="000404B1">
      <w:pPr>
        <w:jc w:val="center"/>
        <w:rPr>
          <w:b/>
        </w:rPr>
      </w:pPr>
    </w:p>
    <w:p w:rsidR="000B4CF0" w:rsidRPr="006E7272" w:rsidRDefault="000B4CF0" w:rsidP="006E7272">
      <w:pPr>
        <w:spacing w:line="360" w:lineRule="auto"/>
        <w:jc w:val="center"/>
        <w:rPr>
          <w:b/>
          <w:sz w:val="28"/>
          <w:szCs w:val="28"/>
        </w:rPr>
      </w:pPr>
      <w:r w:rsidRPr="006E7272">
        <w:rPr>
          <w:b/>
          <w:sz w:val="28"/>
          <w:szCs w:val="28"/>
        </w:rPr>
        <w:t>Список литературы:</w:t>
      </w:r>
    </w:p>
    <w:p w:rsidR="000B4CF0" w:rsidRPr="006E7272" w:rsidRDefault="000B4CF0" w:rsidP="006E7272">
      <w:pPr>
        <w:spacing w:line="360" w:lineRule="auto"/>
        <w:rPr>
          <w:sz w:val="28"/>
          <w:szCs w:val="28"/>
        </w:rPr>
      </w:pPr>
    </w:p>
    <w:p w:rsidR="000B4CF0" w:rsidRPr="006E7272" w:rsidRDefault="000B4CF0" w:rsidP="006E7272">
      <w:pPr>
        <w:numPr>
          <w:ilvl w:val="0"/>
          <w:numId w:val="2"/>
        </w:numPr>
        <w:spacing w:line="360" w:lineRule="auto"/>
        <w:jc w:val="both"/>
        <w:rPr>
          <w:sz w:val="28"/>
          <w:szCs w:val="28"/>
        </w:rPr>
      </w:pPr>
      <w:r w:rsidRPr="006E7272">
        <w:rPr>
          <w:sz w:val="28"/>
          <w:szCs w:val="28"/>
        </w:rPr>
        <w:t>Волович, Н.М. Пушкинские места Москвы и Подмосковья [Текст] / Н.М. Волович. – М.: Моск. Рабочий, 1979. – 231 с.</w:t>
      </w:r>
    </w:p>
    <w:p w:rsidR="000B4CF0" w:rsidRPr="006E7272" w:rsidRDefault="000B4CF0" w:rsidP="006E7272">
      <w:pPr>
        <w:numPr>
          <w:ilvl w:val="0"/>
          <w:numId w:val="2"/>
        </w:numPr>
        <w:spacing w:line="360" w:lineRule="auto"/>
        <w:jc w:val="both"/>
        <w:rPr>
          <w:sz w:val="28"/>
          <w:szCs w:val="28"/>
        </w:rPr>
      </w:pPr>
      <w:r w:rsidRPr="006E7272">
        <w:rPr>
          <w:sz w:val="28"/>
          <w:szCs w:val="28"/>
        </w:rPr>
        <w:t>Доминяк, А. Захарово – Большие Вязьмы : [о лит. музее-заповеднике А.С. Пушкина] / А. Доминяк // Юный художник. – 1999. – № 4. – С. 9-11.</w:t>
      </w:r>
    </w:p>
    <w:p w:rsidR="000B4CF0" w:rsidRPr="006E7272" w:rsidRDefault="000B4CF0" w:rsidP="006E7272">
      <w:pPr>
        <w:numPr>
          <w:ilvl w:val="0"/>
          <w:numId w:val="2"/>
        </w:numPr>
        <w:spacing w:line="360" w:lineRule="auto"/>
        <w:jc w:val="both"/>
        <w:rPr>
          <w:sz w:val="28"/>
          <w:szCs w:val="28"/>
        </w:rPr>
      </w:pPr>
      <w:r w:rsidRPr="006E7272">
        <w:rPr>
          <w:sz w:val="28"/>
          <w:szCs w:val="28"/>
        </w:rPr>
        <w:t>Пушкинские места</w:t>
      </w:r>
      <w:r>
        <w:rPr>
          <w:sz w:val="28"/>
          <w:szCs w:val="28"/>
        </w:rPr>
        <w:t xml:space="preserve"> </w:t>
      </w:r>
      <w:r w:rsidRPr="006E7272">
        <w:rPr>
          <w:sz w:val="28"/>
          <w:szCs w:val="28"/>
        </w:rPr>
        <w:t>: путеводитель / предисл. Д.С. Лихачева. – М.: Профиздат, 1999. – 575 с.: ил.</w:t>
      </w:r>
    </w:p>
    <w:p w:rsidR="000B4CF0" w:rsidRPr="00BD0609" w:rsidRDefault="000B4CF0" w:rsidP="000404B1">
      <w:pPr>
        <w:autoSpaceDE w:val="0"/>
        <w:autoSpaceDN w:val="0"/>
        <w:adjustRightInd w:val="0"/>
      </w:pPr>
    </w:p>
    <w:sectPr w:rsidR="000B4CF0" w:rsidRPr="00BD0609" w:rsidSect="006E7272">
      <w:footerReference w:type="even" r:id="rId7"/>
      <w:footerReference w:type="default" r:id="rId8"/>
      <w:pgSz w:w="12240" w:h="15840"/>
      <w:pgMar w:top="1134" w:right="850" w:bottom="1134" w:left="1701"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CF0" w:rsidRDefault="000B4CF0">
      <w:r>
        <w:separator/>
      </w:r>
    </w:p>
  </w:endnote>
  <w:endnote w:type="continuationSeparator" w:id="1">
    <w:p w:rsidR="000B4CF0" w:rsidRDefault="000B4C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CF0" w:rsidRDefault="000B4CF0" w:rsidP="003A66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4CF0" w:rsidRDefault="000B4CF0" w:rsidP="006E727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CF0" w:rsidRDefault="000B4CF0" w:rsidP="003A66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B4CF0" w:rsidRDefault="000B4CF0" w:rsidP="006E727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CF0" w:rsidRDefault="000B4CF0">
      <w:r>
        <w:separator/>
      </w:r>
    </w:p>
  </w:footnote>
  <w:footnote w:type="continuationSeparator" w:id="1">
    <w:p w:rsidR="000B4CF0" w:rsidRDefault="000B4C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56C5D"/>
    <w:multiLevelType w:val="hybridMultilevel"/>
    <w:tmpl w:val="184A2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A695E98"/>
    <w:multiLevelType w:val="hybridMultilevel"/>
    <w:tmpl w:val="5D0AD7D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04B1"/>
    <w:rsid w:val="000404B1"/>
    <w:rsid w:val="000B4CF0"/>
    <w:rsid w:val="00142120"/>
    <w:rsid w:val="00266A9E"/>
    <w:rsid w:val="00294AB4"/>
    <w:rsid w:val="002A3DF8"/>
    <w:rsid w:val="002B50AF"/>
    <w:rsid w:val="003A6693"/>
    <w:rsid w:val="003C1DE1"/>
    <w:rsid w:val="004D11B2"/>
    <w:rsid w:val="004E74FB"/>
    <w:rsid w:val="00511054"/>
    <w:rsid w:val="00606CC7"/>
    <w:rsid w:val="00682D38"/>
    <w:rsid w:val="006E7272"/>
    <w:rsid w:val="0071524D"/>
    <w:rsid w:val="008513CE"/>
    <w:rsid w:val="00880B30"/>
    <w:rsid w:val="00964B85"/>
    <w:rsid w:val="00B85AA3"/>
    <w:rsid w:val="00BD0609"/>
    <w:rsid w:val="00C01593"/>
    <w:rsid w:val="00C62B6C"/>
    <w:rsid w:val="00C7142A"/>
    <w:rsid w:val="00D90577"/>
    <w:rsid w:val="00F41A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4B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404B1"/>
    <w:pPr>
      <w:autoSpaceDE w:val="0"/>
      <w:autoSpaceDN w:val="0"/>
      <w:adjustRightInd w:val="0"/>
      <w:spacing w:line="220" w:lineRule="atLeast"/>
      <w:ind w:firstLine="283"/>
      <w:jc w:val="both"/>
    </w:pPr>
    <w:rPr>
      <w:rFonts w:ascii="Tahoma" w:hAnsi="Tahoma" w:cs="Tahoma"/>
      <w:color w:val="000000"/>
      <w:sz w:val="18"/>
      <w:szCs w:val="18"/>
    </w:rPr>
  </w:style>
  <w:style w:type="character" w:customStyle="1" w:styleId="BodyTextChar">
    <w:name w:val="Body Text Char"/>
    <w:basedOn w:val="DefaultParagraphFont"/>
    <w:link w:val="BodyText"/>
    <w:uiPriority w:val="99"/>
    <w:locked/>
    <w:rsid w:val="000404B1"/>
    <w:rPr>
      <w:rFonts w:ascii="Tahoma" w:hAnsi="Tahoma" w:cs="Tahoma"/>
      <w:color w:val="000000"/>
      <w:sz w:val="18"/>
      <w:szCs w:val="18"/>
      <w:lang w:eastAsia="ru-RU"/>
    </w:rPr>
  </w:style>
  <w:style w:type="paragraph" w:styleId="BodyTextIndent">
    <w:name w:val="Body Text Indent"/>
    <w:basedOn w:val="Normal"/>
    <w:link w:val="BodyTextIndentChar"/>
    <w:uiPriority w:val="99"/>
    <w:rsid w:val="00142120"/>
    <w:pPr>
      <w:spacing w:after="120"/>
      <w:ind w:left="283"/>
    </w:pPr>
  </w:style>
  <w:style w:type="character" w:customStyle="1" w:styleId="BodyTextIndentChar">
    <w:name w:val="Body Text Indent Char"/>
    <w:basedOn w:val="DefaultParagraphFont"/>
    <w:link w:val="BodyTextIndent"/>
    <w:uiPriority w:val="99"/>
    <w:semiHidden/>
    <w:rsid w:val="008E0E11"/>
    <w:rPr>
      <w:rFonts w:ascii="Times New Roman" w:eastAsia="Times New Roman" w:hAnsi="Times New Roman"/>
      <w:sz w:val="24"/>
      <w:szCs w:val="24"/>
    </w:rPr>
  </w:style>
  <w:style w:type="paragraph" w:styleId="Footer">
    <w:name w:val="footer"/>
    <w:basedOn w:val="Normal"/>
    <w:link w:val="FooterChar"/>
    <w:uiPriority w:val="99"/>
    <w:rsid w:val="006E7272"/>
    <w:pPr>
      <w:tabs>
        <w:tab w:val="center" w:pos="4677"/>
        <w:tab w:val="right" w:pos="9355"/>
      </w:tabs>
    </w:pPr>
  </w:style>
  <w:style w:type="character" w:customStyle="1" w:styleId="FooterChar">
    <w:name w:val="Footer Char"/>
    <w:basedOn w:val="DefaultParagraphFont"/>
    <w:link w:val="Footer"/>
    <w:uiPriority w:val="99"/>
    <w:semiHidden/>
    <w:rsid w:val="008E0E11"/>
    <w:rPr>
      <w:rFonts w:ascii="Times New Roman" w:eastAsia="Times New Roman" w:hAnsi="Times New Roman"/>
      <w:sz w:val="24"/>
      <w:szCs w:val="24"/>
    </w:rPr>
  </w:style>
  <w:style w:type="character" w:styleId="PageNumber">
    <w:name w:val="page number"/>
    <w:basedOn w:val="DefaultParagraphFont"/>
    <w:uiPriority w:val="99"/>
    <w:rsid w:val="006E727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186</TotalTime>
  <Pages>14</Pages>
  <Words>2475</Words>
  <Characters>14111</Characters>
  <Application>Microsoft Office Outlook</Application>
  <DocSecurity>0</DocSecurity>
  <Lines>0</Lines>
  <Paragraphs>0</Paragraphs>
  <ScaleCrop>false</ScaleCrop>
  <Company>Biblio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cp:lastPrinted>2013-02-18T07:26:00Z</cp:lastPrinted>
  <dcterms:created xsi:type="dcterms:W3CDTF">2013-02-18T07:25:00Z</dcterms:created>
  <dcterms:modified xsi:type="dcterms:W3CDTF">2013-08-21T11:01:00Z</dcterms:modified>
</cp:coreProperties>
</file>